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b w:val="1"/>
          <w:sz w:val="32"/>
          <w:szCs w:val="32"/>
        </w:rPr>
      </w:pPr>
      <w:r w:rsidDel="00000000" w:rsidR="00000000" w:rsidRPr="00000000">
        <w:rPr>
          <w:b w:val="1"/>
          <w:sz w:val="32"/>
          <w:szCs w:val="32"/>
          <w:rtl w:val="0"/>
        </w:rPr>
        <w:t xml:space="preserve">THE DALLES LITTLE LEAGUE BYLAWS</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b w:val="1"/>
          <w:sz w:val="32"/>
          <w:szCs w:val="3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I – QUESTIONS OF ORDER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ROBERT’S RULES OF ORDER shall be the authority to cover and decide all questions of order not otherwise provided in the Constitution and/or Local By-Laws.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5">
      <w:pPr>
        <w:contextualSpacing w:val="0"/>
        <w:rPr>
          <w:b w:val="1"/>
          <w:sz w:val="24"/>
          <w:szCs w:val="24"/>
        </w:rPr>
      </w:pPr>
      <w:r w:rsidDel="00000000" w:rsidR="00000000" w:rsidRPr="00000000">
        <w:rPr>
          <w:b w:val="1"/>
          <w:sz w:val="24"/>
          <w:szCs w:val="24"/>
          <w:rtl w:val="0"/>
        </w:rPr>
        <w:t xml:space="preserve">ARTICLE II – GENERAL MEMBERSHIP MEETINGS</w:t>
      </w:r>
    </w:p>
    <w:p w:rsidR="00000000" w:rsidDel="00000000" w:rsidP="00000000" w:rsidRDefault="00000000" w:rsidRPr="00000000" w14:paraId="00000006">
      <w:pPr>
        <w:contextualSpacing w:val="0"/>
        <w:rPr>
          <w:b w:val="1"/>
        </w:rPr>
      </w:pPr>
      <w:r w:rsidDel="00000000" w:rsidR="00000000" w:rsidRPr="00000000">
        <w:rPr>
          <w:b w:val="1"/>
          <w:rtl w:val="0"/>
        </w:rPr>
        <w:t xml:space="preserve">SECTION 1</w:t>
      </w:r>
    </w:p>
    <w:p w:rsidR="00000000" w:rsidDel="00000000" w:rsidP="00000000" w:rsidRDefault="00000000" w:rsidRPr="00000000" w14:paraId="00000007">
      <w:pPr>
        <w:contextualSpacing w:val="0"/>
        <w:rPr/>
      </w:pPr>
      <w:r w:rsidDel="00000000" w:rsidR="00000000" w:rsidRPr="00000000">
        <w:rPr>
          <w:b w:val="1"/>
          <w:rtl w:val="0"/>
        </w:rPr>
        <w:t xml:space="preserve">Definition.</w:t>
      </w:r>
      <w:r w:rsidDel="00000000" w:rsidR="00000000" w:rsidRPr="00000000">
        <w:rPr>
          <w:rtl w:val="0"/>
        </w:rPr>
        <w:t xml:space="preserve">  A General Membership Meeting is any meeting of the membership of the league (including Special General Membership Meetings, Section 7).  A minimum of one per year (Annual Meeting, see Section 6) is required.</w:t>
      </w:r>
    </w:p>
    <w:p w:rsidR="00000000" w:rsidDel="00000000" w:rsidP="00000000" w:rsidRDefault="00000000" w:rsidRPr="00000000" w14:paraId="00000008">
      <w:pPr>
        <w:contextualSpacing w:val="0"/>
        <w:rPr/>
      </w:pPr>
      <w:r w:rsidDel="00000000" w:rsidR="00000000" w:rsidRPr="00000000">
        <w:rPr>
          <w:rtl w:val="0"/>
        </w:rPr>
        <w:t xml:space="preserve"> </w:t>
      </w:r>
    </w:p>
    <w:p w:rsidR="00000000" w:rsidDel="00000000" w:rsidP="00000000" w:rsidRDefault="00000000" w:rsidRPr="00000000" w14:paraId="00000009">
      <w:pPr>
        <w:contextualSpacing w:val="0"/>
        <w:rPr>
          <w:b w:val="1"/>
        </w:rPr>
      </w:pPr>
      <w:r w:rsidDel="00000000" w:rsidR="00000000" w:rsidRPr="00000000">
        <w:rPr>
          <w:b w:val="1"/>
          <w:rtl w:val="0"/>
        </w:rPr>
        <w:t xml:space="preserve">SECTION 2</w:t>
      </w:r>
    </w:p>
    <w:p w:rsidR="00000000" w:rsidDel="00000000" w:rsidP="00000000" w:rsidRDefault="00000000" w:rsidRPr="00000000" w14:paraId="0000000A">
      <w:pPr>
        <w:contextualSpacing w:val="0"/>
        <w:rPr>
          <w:i w:val="1"/>
        </w:rPr>
      </w:pPr>
      <w:r w:rsidDel="00000000" w:rsidR="00000000" w:rsidRPr="00000000">
        <w:rPr>
          <w:b w:val="1"/>
          <w:rtl w:val="0"/>
        </w:rPr>
        <w:t xml:space="preserve">Notice of Meeting.</w:t>
      </w:r>
      <w:r w:rsidDel="00000000" w:rsidR="00000000" w:rsidRPr="00000000">
        <w:rPr>
          <w:rtl w:val="0"/>
        </w:rPr>
        <w:t xml:space="preserve">  Notice of each General Membership Meeting shall be delivered personally, electronically or by mail to each Member at the last recorded address at least </w:t>
      </w:r>
      <w:r w:rsidDel="00000000" w:rsidR="00000000" w:rsidRPr="00000000">
        <w:rPr>
          <w:i w:val="1"/>
          <w:rtl w:val="0"/>
        </w:rPr>
        <w:t xml:space="preserve">(choose one)…</w:t>
      </w:r>
    </w:p>
    <w:p w:rsidR="00000000" w:rsidDel="00000000" w:rsidP="00000000" w:rsidRDefault="00000000" w:rsidRPr="00000000" w14:paraId="0000000B">
      <w:pPr>
        <w:contextualSpacing w:val="0"/>
        <w:rPr>
          <w:i w:val="1"/>
        </w:rPr>
      </w:pPr>
      <w:r w:rsidDel="00000000" w:rsidR="00000000" w:rsidRPr="00000000">
        <w:rPr>
          <w:rtl w:val="0"/>
        </w:rPr>
        <w:t xml:space="preserve">□ </w:t>
      </w:r>
      <w:r w:rsidDel="00000000" w:rsidR="00000000" w:rsidRPr="00000000">
        <w:rPr>
          <w:i w:val="1"/>
          <w:rtl w:val="0"/>
        </w:rPr>
        <w:t xml:space="preserve">seven (7)</w:t>
      </w:r>
      <w:r w:rsidDel="00000000" w:rsidR="00000000" w:rsidRPr="00000000">
        <w:rPr>
          <w:rtl w:val="0"/>
        </w:rPr>
        <w:t xml:space="preserve">       □ </w:t>
      </w:r>
      <w:r w:rsidDel="00000000" w:rsidR="00000000" w:rsidRPr="00000000">
        <w:rPr>
          <w:i w:val="1"/>
          <w:rtl w:val="0"/>
        </w:rPr>
        <w:t xml:space="preserve">ten (10)</w:t>
      </w:r>
      <w:r w:rsidDel="00000000" w:rsidR="00000000" w:rsidRPr="00000000">
        <w:rPr>
          <w:rtl w:val="0"/>
        </w:rPr>
        <w:t xml:space="preserve">       ■ </w:t>
      </w:r>
      <w:r w:rsidDel="00000000" w:rsidR="00000000" w:rsidRPr="00000000">
        <w:rPr>
          <w:i w:val="1"/>
          <w:rtl w:val="0"/>
        </w:rPr>
        <w:t xml:space="preserve">fourteen (14)</w:t>
      </w:r>
      <w:r w:rsidDel="00000000" w:rsidR="00000000" w:rsidRPr="00000000">
        <w:rPr>
          <w:rtl w:val="0"/>
        </w:rPr>
        <w:t xml:space="preserve">  </w:t>
        <w:tab/>
        <w:t xml:space="preserve">□ </w:t>
      </w:r>
      <w:r w:rsidDel="00000000" w:rsidR="00000000" w:rsidRPr="00000000">
        <w:rPr>
          <w:i w:val="1"/>
          <w:rtl w:val="0"/>
        </w:rPr>
        <w:t xml:space="preserve">twenty-one (21)</w:t>
      </w:r>
    </w:p>
    <w:p w:rsidR="00000000" w:rsidDel="00000000" w:rsidP="00000000" w:rsidRDefault="00000000" w:rsidRPr="00000000" w14:paraId="0000000C">
      <w:pPr>
        <w:contextualSpacing w:val="0"/>
        <w:rPr/>
      </w:pPr>
      <w:r w:rsidDel="00000000" w:rsidR="00000000" w:rsidRPr="00000000">
        <w:rPr>
          <w:rtl w:val="0"/>
        </w:rPr>
        <w:t xml:space="preserve">­­… days in advance of the meeting, setting forth the place, time and purpose of the meeting.  In lieu of the above methods, notice may be given in such form as may be authorized by the Members, from time to time, at a regularly convened General Membership Meeting.</w:t>
      </w:r>
    </w:p>
    <w:p w:rsidR="00000000" w:rsidDel="00000000" w:rsidP="00000000" w:rsidRDefault="00000000" w:rsidRPr="00000000" w14:paraId="0000000D">
      <w:pPr>
        <w:contextualSpacing w:val="0"/>
        <w:rPr/>
      </w:pPr>
      <w:r w:rsidDel="00000000" w:rsidR="00000000" w:rsidRPr="00000000">
        <w:rPr>
          <w:rtl w:val="0"/>
        </w:rPr>
        <w:t xml:space="preserve"> </w:t>
      </w:r>
    </w:p>
    <w:p w:rsidR="00000000" w:rsidDel="00000000" w:rsidP="00000000" w:rsidRDefault="00000000" w:rsidRPr="00000000" w14:paraId="0000000E">
      <w:pPr>
        <w:contextualSpacing w:val="0"/>
        <w:rPr>
          <w:b w:val="1"/>
        </w:rPr>
      </w:pPr>
      <w:r w:rsidDel="00000000" w:rsidR="00000000" w:rsidRPr="00000000">
        <w:rPr>
          <w:b w:val="1"/>
          <w:rtl w:val="0"/>
        </w:rPr>
        <w:t xml:space="preserve">SECTION 3</w:t>
      </w:r>
    </w:p>
    <w:p w:rsidR="00000000" w:rsidDel="00000000" w:rsidP="00000000" w:rsidRDefault="00000000" w:rsidRPr="00000000" w14:paraId="0000000F">
      <w:pPr>
        <w:contextualSpacing w:val="0"/>
        <w:rPr>
          <w:i w:val="1"/>
        </w:rPr>
      </w:pPr>
      <w:r w:rsidDel="00000000" w:rsidR="00000000" w:rsidRPr="00000000">
        <w:rPr>
          <w:b w:val="1"/>
          <w:rtl w:val="0"/>
        </w:rPr>
        <w:t xml:space="preserve">Quorum.</w:t>
      </w:r>
      <w:r w:rsidDel="00000000" w:rsidR="00000000" w:rsidRPr="00000000">
        <w:rPr>
          <w:rtl w:val="0"/>
        </w:rPr>
        <w:t xml:space="preserve">  At any General Membership Meeting, the presence in person or representation by absentee ballot of </w:t>
      </w:r>
      <w:r w:rsidDel="00000000" w:rsidR="00000000" w:rsidRPr="00000000">
        <w:rPr>
          <w:i w:val="1"/>
          <w:rtl w:val="0"/>
        </w:rPr>
        <w:t xml:space="preserve">(choose one)…</w:t>
      </w:r>
    </w:p>
    <w:p w:rsidR="00000000" w:rsidDel="00000000" w:rsidP="00000000" w:rsidRDefault="00000000" w:rsidRPr="00000000" w14:paraId="00000010">
      <w:pPr>
        <w:contextualSpacing w:val="0"/>
        <w:rPr>
          <w:i w:val="1"/>
        </w:rPr>
      </w:pPr>
      <w:r w:rsidDel="00000000" w:rsidR="00000000" w:rsidRPr="00000000">
        <w:rPr>
          <w:rtl w:val="0"/>
        </w:rPr>
        <w:t xml:space="preserve">□ </w:t>
      </w:r>
      <w:r w:rsidDel="00000000" w:rsidR="00000000" w:rsidRPr="00000000">
        <w:rPr>
          <w:i w:val="1"/>
          <w:rtl w:val="0"/>
        </w:rPr>
        <w:t xml:space="preserve">one-third (33.3 percent)</w:t>
      </w:r>
      <w:r w:rsidDel="00000000" w:rsidR="00000000" w:rsidRPr="00000000">
        <w:rPr>
          <w:rtl w:val="0"/>
        </w:rPr>
        <w:t xml:space="preserve">       □ </w:t>
      </w:r>
      <w:r w:rsidDel="00000000" w:rsidR="00000000" w:rsidRPr="00000000">
        <w:rPr>
          <w:i w:val="1"/>
          <w:rtl w:val="0"/>
        </w:rPr>
        <w:t xml:space="preserve">one-fourth (25 percent)</w:t>
      </w:r>
      <w:r w:rsidDel="00000000" w:rsidR="00000000" w:rsidRPr="00000000">
        <w:rPr>
          <w:rtl w:val="0"/>
        </w:rPr>
        <w:t xml:space="preserve">       ■ </w:t>
      </w:r>
      <w:r w:rsidDel="00000000" w:rsidR="00000000" w:rsidRPr="00000000">
        <w:rPr>
          <w:i w:val="1"/>
          <w:rtl w:val="0"/>
        </w:rPr>
        <w:t xml:space="preserve">one-fifth (20 percent)</w:t>
      </w:r>
    </w:p>
    <w:p w:rsidR="00000000" w:rsidDel="00000000" w:rsidP="00000000" w:rsidRDefault="00000000" w:rsidRPr="00000000" w14:paraId="00000011">
      <w:pPr>
        <w:contextualSpacing w:val="0"/>
        <w:rPr/>
      </w:pPr>
      <w:r w:rsidDel="00000000" w:rsidR="00000000" w:rsidRPr="00000000">
        <w:rPr>
          <w:rtl w:val="0"/>
        </w:rPr>
        <w:t xml:space="preserve">… of the members (as defined in Article III – Membership) shall be necessary to constitute a quorum.  If a quorum is not present, no business shall be conducted.</w:t>
      </w:r>
    </w:p>
    <w:p w:rsidR="00000000" w:rsidDel="00000000" w:rsidP="00000000" w:rsidRDefault="00000000" w:rsidRPr="00000000" w14:paraId="00000012">
      <w:pPr>
        <w:contextualSpacing w:val="0"/>
        <w:rPr/>
      </w:pPr>
      <w:r w:rsidDel="00000000" w:rsidR="00000000" w:rsidRPr="00000000">
        <w:rPr>
          <w:rtl w:val="0"/>
        </w:rPr>
        <w:t xml:space="preserve"> </w:t>
      </w:r>
    </w:p>
    <w:p w:rsidR="00000000" w:rsidDel="00000000" w:rsidP="00000000" w:rsidRDefault="00000000" w:rsidRPr="00000000" w14:paraId="00000013">
      <w:pPr>
        <w:contextualSpacing w:val="0"/>
        <w:rPr/>
      </w:pPr>
      <w:r w:rsidDel="00000000" w:rsidR="00000000" w:rsidRPr="00000000">
        <w:rPr>
          <w:rtl w:val="0"/>
        </w:rPr>
        <w:t xml:space="preserve"> </w:t>
      </w:r>
    </w:p>
    <w:p w:rsidR="00000000" w:rsidDel="00000000" w:rsidP="00000000" w:rsidRDefault="00000000" w:rsidRPr="00000000" w14:paraId="00000014">
      <w:pPr>
        <w:contextualSpacing w:val="0"/>
        <w:rPr>
          <w:b w:val="1"/>
        </w:rPr>
      </w:pPr>
      <w:r w:rsidDel="00000000" w:rsidR="00000000" w:rsidRPr="00000000">
        <w:rPr>
          <w:b w:val="1"/>
          <w:rtl w:val="0"/>
        </w:rPr>
        <w:t xml:space="preserve">SECTION 4</w:t>
      </w:r>
    </w:p>
    <w:p w:rsidR="00000000" w:rsidDel="00000000" w:rsidP="00000000" w:rsidRDefault="00000000" w:rsidRPr="00000000" w14:paraId="00000015">
      <w:pPr>
        <w:contextualSpacing w:val="0"/>
        <w:rPr/>
      </w:pPr>
      <w:r w:rsidDel="00000000" w:rsidR="00000000" w:rsidRPr="00000000">
        <w:rPr>
          <w:b w:val="1"/>
          <w:rtl w:val="0"/>
        </w:rPr>
        <w:t xml:space="preserve">Voting. </w:t>
      </w:r>
      <w:r w:rsidDel="00000000" w:rsidR="00000000" w:rsidRPr="00000000">
        <w:rPr>
          <w:rtl w:val="0"/>
        </w:rPr>
        <w:t xml:space="preserve">Only Regular Members shall be entitled to make motions and vote at General Membership Meetings.  However, the Board of Directors may invite, admit and recognize quests for presentations or comments during General Membership Meetings.  (Those eligible to take part at meetings of the Board of Directors are described in Article VI, Section 4.)</w:t>
      </w:r>
    </w:p>
    <w:p w:rsidR="00000000" w:rsidDel="00000000" w:rsidP="00000000" w:rsidRDefault="00000000" w:rsidRPr="00000000" w14:paraId="00000016">
      <w:pPr>
        <w:contextualSpacing w:val="0"/>
        <w:rPr>
          <w:b w:val="1"/>
        </w:rPr>
      </w:pPr>
      <w:r w:rsidDel="00000000" w:rsidR="00000000" w:rsidRPr="00000000">
        <w:rPr>
          <w:b w:val="1"/>
          <w:rtl w:val="0"/>
        </w:rPr>
        <w:t xml:space="preserve"> </w:t>
      </w:r>
    </w:p>
    <w:p w:rsidR="00000000" w:rsidDel="00000000" w:rsidP="00000000" w:rsidRDefault="00000000" w:rsidRPr="00000000" w14:paraId="00000017">
      <w:pPr>
        <w:contextualSpacing w:val="0"/>
        <w:rPr>
          <w:b w:val="1"/>
        </w:rPr>
      </w:pPr>
      <w:r w:rsidDel="00000000" w:rsidR="00000000" w:rsidRPr="00000000">
        <w:rPr>
          <w:b w:val="1"/>
          <w:rtl w:val="0"/>
        </w:rPr>
        <w:t xml:space="preserve">SECTION 5</w:t>
      </w:r>
    </w:p>
    <w:p w:rsidR="00000000" w:rsidDel="00000000" w:rsidP="00000000" w:rsidRDefault="00000000" w:rsidRPr="00000000" w14:paraId="00000018">
      <w:pPr>
        <w:contextualSpacing w:val="0"/>
        <w:rPr/>
      </w:pPr>
      <w:r w:rsidDel="00000000" w:rsidR="00000000" w:rsidRPr="00000000">
        <w:rPr>
          <w:b w:val="1"/>
          <w:rtl w:val="0"/>
        </w:rPr>
        <w:t xml:space="preserve">Absentee Ballot.</w:t>
      </w:r>
      <w:r w:rsidDel="00000000" w:rsidR="00000000" w:rsidRPr="00000000">
        <w:rPr>
          <w:rtl w:val="0"/>
        </w:rPr>
        <w:t xml:space="preserve">  For the expressed purpose of accommodating a Regular Member in good standing who cannot be in attendance at the Annual Meeting, or any General Membership Meeting at which new Board members will be elected, an absentee ballot may be requested and obtained from the Secretary of the League.  The absentee ballot shall be properly completed, signed and returned in a sealed envelope to the Secretary prior to the date of the election.  The Secretary shall present all absentee ballots to the Election Chairman (appointed at the meeting) on the date of the meeting, prior to the voting portion of the election process.</w:t>
      </w:r>
    </w:p>
    <w:p w:rsidR="00000000" w:rsidDel="00000000" w:rsidP="00000000" w:rsidRDefault="00000000" w:rsidRPr="00000000" w14:paraId="00000019">
      <w:pPr>
        <w:contextualSpacing w:val="0"/>
        <w:rPr>
          <w:b w:val="1"/>
        </w:rPr>
      </w:pPr>
      <w:r w:rsidDel="00000000" w:rsidR="00000000" w:rsidRPr="00000000">
        <w:rPr>
          <w:b w:val="1"/>
          <w:rtl w:val="0"/>
        </w:rPr>
        <w:t xml:space="preserve"> </w:t>
      </w:r>
    </w:p>
    <w:p w:rsidR="00000000" w:rsidDel="00000000" w:rsidP="00000000" w:rsidRDefault="00000000" w:rsidRPr="00000000" w14:paraId="0000001A">
      <w:pPr>
        <w:contextualSpacing w:val="0"/>
        <w:rPr>
          <w:b w:val="1"/>
        </w:rPr>
      </w:pPr>
      <w:r w:rsidDel="00000000" w:rsidR="00000000" w:rsidRPr="00000000">
        <w:rPr>
          <w:b w:val="1"/>
          <w:rtl w:val="0"/>
        </w:rPr>
        <w:t xml:space="preserve">SECTION 6</w:t>
      </w:r>
    </w:p>
    <w:p w:rsidR="00000000" w:rsidDel="00000000" w:rsidP="00000000" w:rsidRDefault="00000000" w:rsidRPr="00000000" w14:paraId="0000001B">
      <w:pPr>
        <w:contextualSpacing w:val="0"/>
        <w:rPr/>
      </w:pPr>
      <w:r w:rsidDel="00000000" w:rsidR="00000000" w:rsidRPr="00000000">
        <w:rPr>
          <w:b w:val="1"/>
          <w:rtl w:val="0"/>
        </w:rPr>
        <w:t xml:space="preserve">Annual Meeting of the Members.</w:t>
      </w:r>
      <w:r w:rsidDel="00000000" w:rsidR="00000000" w:rsidRPr="00000000">
        <w:rPr>
          <w:rtl w:val="0"/>
        </w:rPr>
        <w:t xml:space="preserve">  The Annual Meeting of the Members of the Local League shall be held </w:t>
      </w:r>
      <w:r w:rsidDel="00000000" w:rsidR="00000000" w:rsidRPr="00000000">
        <w:rPr>
          <w:u w:val="single"/>
          <w:rtl w:val="0"/>
        </w:rPr>
        <w:t xml:space="preserve">   the third Tuesday of September at 7:00 PM   </w:t>
      </w:r>
      <w:r w:rsidDel="00000000" w:rsidR="00000000" w:rsidRPr="00000000">
        <w:rPr>
          <w:rtl w:val="0"/>
        </w:rPr>
        <w:t xml:space="preserve"> </w:t>
      </w:r>
      <w:r w:rsidDel="00000000" w:rsidR="00000000" w:rsidRPr="00000000">
        <w:rPr>
          <w:i w:val="1"/>
          <w:rtl w:val="0"/>
        </w:rPr>
        <w:t xml:space="preserve">(Insert date/time; For example: “the third Wednesday of (month) at 8:00 PM”) </w:t>
      </w:r>
      <w:r w:rsidDel="00000000" w:rsidR="00000000" w:rsidRPr="00000000">
        <w:rPr>
          <w:rtl w:val="0"/>
        </w:rPr>
        <w:t xml:space="preserve">each year for the purpose of electing new Members, electing the Board of Directors, receiving reports, reviewing the Constitution, appointing committees, and for the transaction of such business as may properly come before the meeting.</w:t>
      </w:r>
    </w:p>
    <w:p w:rsidR="00000000" w:rsidDel="00000000" w:rsidP="00000000" w:rsidRDefault="00000000" w:rsidRPr="00000000" w14:paraId="0000001C">
      <w:pPr>
        <w:contextualSpacing w:val="0"/>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The Membership shall receive at the Annual Meeting of the Members of the Local League a report, verified by the President and Treasurer, or by a majority of the Directors, showing:</w:t>
      </w:r>
    </w:p>
    <w:p w:rsidR="00000000" w:rsidDel="00000000" w:rsidP="00000000" w:rsidRDefault="00000000" w:rsidRPr="00000000" w14:paraId="0000001D">
      <w:pPr>
        <w:contextualSpacing w:val="0"/>
        <w:rPr/>
      </w:pPr>
      <w:r w:rsidDel="00000000" w:rsidR="00000000" w:rsidRPr="00000000">
        <w:rPr>
          <w:rtl w:val="0"/>
        </w:rPr>
        <w:t xml:space="preserve">(1)</w:t>
      </w:r>
      <w:r w:rsidDel="00000000" w:rsidR="00000000" w:rsidRPr="00000000">
        <w:rPr>
          <w:sz w:val="14"/>
          <w:szCs w:val="14"/>
          <w:rtl w:val="0"/>
        </w:rPr>
        <w:tab/>
      </w:r>
      <w:r w:rsidDel="00000000" w:rsidR="00000000" w:rsidRPr="00000000">
        <w:rPr>
          <w:rtl w:val="0"/>
        </w:rPr>
        <w:t xml:space="preserve">The condition of the Local League, to be presented by the President or his/her designate;</w:t>
      </w:r>
    </w:p>
    <w:p w:rsidR="00000000" w:rsidDel="00000000" w:rsidP="00000000" w:rsidRDefault="00000000" w:rsidRPr="00000000" w14:paraId="0000001E">
      <w:pPr>
        <w:contextualSpacing w:val="0"/>
        <w:rPr/>
      </w:pPr>
      <w:r w:rsidDel="00000000" w:rsidR="00000000" w:rsidRPr="00000000">
        <w:rPr>
          <w:rtl w:val="0"/>
        </w:rPr>
        <w:t xml:space="preserve">(2)</w:t>
      </w:r>
      <w:r w:rsidDel="00000000" w:rsidR="00000000" w:rsidRPr="00000000">
        <w:rPr>
          <w:sz w:val="14"/>
          <w:szCs w:val="14"/>
          <w:rtl w:val="0"/>
        </w:rPr>
        <w:tab/>
      </w:r>
      <w:r w:rsidDel="00000000" w:rsidR="00000000" w:rsidRPr="00000000">
        <w:rPr>
          <w:rtl w:val="0"/>
        </w:rPr>
        <w:t xml:space="preserve">A general summary of funds received and expended by the local league for the previous year, the amount of funds currently in possession of the local league, and the name of the financial institution in which such funds are maintained;</w:t>
      </w:r>
    </w:p>
    <w:p w:rsidR="00000000" w:rsidDel="00000000" w:rsidP="00000000" w:rsidRDefault="00000000" w:rsidRPr="00000000" w14:paraId="0000001F">
      <w:pPr>
        <w:contextualSpacing w:val="0"/>
        <w:rPr/>
      </w:pPr>
      <w:r w:rsidDel="00000000" w:rsidR="00000000" w:rsidRPr="00000000">
        <w:rPr>
          <w:rtl w:val="0"/>
        </w:rPr>
        <w:t xml:space="preserve">(3)</w:t>
      </w:r>
      <w:r w:rsidDel="00000000" w:rsidR="00000000" w:rsidRPr="00000000">
        <w:rPr>
          <w:sz w:val="14"/>
          <w:szCs w:val="14"/>
          <w:rtl w:val="0"/>
        </w:rPr>
        <w:tab/>
      </w:r>
      <w:r w:rsidDel="00000000" w:rsidR="00000000" w:rsidRPr="00000000">
        <w:rPr>
          <w:rtl w:val="0"/>
        </w:rPr>
        <w:t xml:space="preserve">The whole amount of real and personal property owned by the Local League, where located, and where and how invested;</w:t>
      </w:r>
    </w:p>
    <w:p w:rsidR="00000000" w:rsidDel="00000000" w:rsidP="00000000" w:rsidRDefault="00000000" w:rsidRPr="00000000" w14:paraId="00000020">
      <w:pPr>
        <w:contextualSpacing w:val="0"/>
        <w:rPr/>
      </w:pPr>
      <w:r w:rsidDel="00000000" w:rsidR="00000000" w:rsidRPr="00000000">
        <w:rPr>
          <w:rtl w:val="0"/>
        </w:rPr>
        <w:t xml:space="preserve">(4)</w:t>
      </w:r>
      <w:r w:rsidDel="00000000" w:rsidR="00000000" w:rsidRPr="00000000">
        <w:rPr>
          <w:sz w:val="14"/>
          <w:szCs w:val="14"/>
          <w:rtl w:val="0"/>
        </w:rPr>
        <w:tab/>
      </w:r>
      <w:r w:rsidDel="00000000" w:rsidR="00000000" w:rsidRPr="00000000">
        <w:rPr>
          <w:rtl w:val="0"/>
        </w:rPr>
        <w:t xml:space="preserve">For the year immediately preceding, the amount and nature of the property acquired, with the date of the report and the manner of the acquisition, the amount applied, appropriated or expended, and the purposes, objects or persons to or for which such applications, appropriations or expenditures have been made;</w:t>
      </w:r>
    </w:p>
    <w:p w:rsidR="00000000" w:rsidDel="00000000" w:rsidP="00000000" w:rsidRDefault="00000000" w:rsidRPr="00000000" w14:paraId="00000021">
      <w:pPr>
        <w:contextualSpacing w:val="0"/>
        <w:rPr/>
      </w:pPr>
      <w:r w:rsidDel="00000000" w:rsidR="00000000" w:rsidRPr="00000000">
        <w:rPr>
          <w:rtl w:val="0"/>
        </w:rPr>
        <w:t xml:space="preserve">(5)</w:t>
      </w:r>
      <w:r w:rsidDel="00000000" w:rsidR="00000000" w:rsidRPr="00000000">
        <w:rPr>
          <w:sz w:val="14"/>
          <w:szCs w:val="14"/>
          <w:rtl w:val="0"/>
        </w:rPr>
        <w:tab/>
      </w:r>
      <w:r w:rsidDel="00000000" w:rsidR="00000000" w:rsidRPr="00000000">
        <w:rPr>
          <w:rtl w:val="0"/>
        </w:rPr>
        <w:t xml:space="preserve">The names of the persons who have been admitted to regular membership in the Local League during such year.  This report shall be filed with the records of the Local League and entered in the minutes of the proceedings of the Annual Meeting.  A copy of such report shall be forwarded to Little League International.</w:t>
      </w:r>
    </w:p>
    <w:p w:rsidR="00000000" w:rsidDel="00000000" w:rsidP="00000000" w:rsidRDefault="00000000" w:rsidRPr="00000000" w14:paraId="00000022">
      <w:pPr>
        <w:contextualSpacing w:val="0"/>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At the Annual Meeting, the Members shall determine the number of Directors to be elected for the ensuing year and shall elect such number of Directors.  The number of Directors elected shall be not less than seven (7).  The term of the board of Directors is 1 year, or  until it’s successors are elected and qualified under this section.</w:t>
      </w:r>
    </w:p>
    <w:p w:rsidR="00000000" w:rsidDel="00000000" w:rsidP="00000000" w:rsidRDefault="00000000" w:rsidRPr="00000000" w14:paraId="00000023">
      <w:pPr>
        <w:contextualSpacing w:val="0"/>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rtl w:val="0"/>
        </w:rPr>
        <w:t xml:space="preserve">After the Board of Directors is elected, the Board shall meet to elect the officers.  After the election, the Board of Directors shall assume the performance of its duties on </w:t>
      </w:r>
      <w:r w:rsidDel="00000000" w:rsidR="00000000" w:rsidRPr="00000000">
        <w:rPr>
          <w:u w:val="single"/>
          <w:rtl w:val="0"/>
        </w:rPr>
        <w:t xml:space="preserve">   October 1</w:t>
      </w:r>
      <w:r w:rsidDel="00000000" w:rsidR="00000000" w:rsidRPr="00000000">
        <w:rPr>
          <w:u w:val="single"/>
          <w:vertAlign w:val="superscript"/>
          <w:rtl w:val="0"/>
        </w:rPr>
        <w:t xml:space="preserve">st</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24">
      <w:pPr>
        <w:contextualSpacing w:val="0"/>
        <w:rPr/>
      </w:pPr>
      <w:r w:rsidDel="00000000" w:rsidR="00000000" w:rsidRPr="00000000">
        <w:rPr>
          <w:rtl w:val="0"/>
        </w:rPr>
        <w:t xml:space="preserve">(d)</w:t>
      </w:r>
      <w:r w:rsidDel="00000000" w:rsidR="00000000" w:rsidRPr="00000000">
        <w:rPr>
          <w:sz w:val="14"/>
          <w:szCs w:val="14"/>
          <w:rtl w:val="0"/>
        </w:rPr>
        <w:tab/>
      </w:r>
      <w:r w:rsidDel="00000000" w:rsidR="00000000" w:rsidRPr="00000000">
        <w:rPr>
          <w:rtl w:val="0"/>
        </w:rPr>
        <w:t xml:space="preserve">The Officers of the Board of Directors shall include, at a minimum, the President, one or more Vice Presidents, Treasurer, Secretary, one or more Player Agents, a Safety Officer and a Coaching Coordinator.  The Board shall also include a minimum of one manager and one volunteer umpire.  Only volunteer umpires may be elected to the Board.</w:t>
      </w:r>
    </w:p>
    <w:p w:rsidR="00000000" w:rsidDel="00000000" w:rsidP="00000000" w:rsidRDefault="00000000" w:rsidRPr="00000000" w14:paraId="00000025">
      <w:pPr>
        <w:contextualSpacing w:val="0"/>
        <w:rPr/>
      </w:pPr>
      <w:r w:rsidDel="00000000" w:rsidR="00000000" w:rsidRPr="00000000">
        <w:rPr>
          <w:rtl w:val="0"/>
        </w:rPr>
        <w:t xml:space="preserve"> </w:t>
      </w:r>
    </w:p>
    <w:p w:rsidR="00000000" w:rsidDel="00000000" w:rsidP="00000000" w:rsidRDefault="00000000" w:rsidRPr="00000000" w14:paraId="00000026">
      <w:pPr>
        <w:contextualSpacing w:val="0"/>
        <w:rPr>
          <w:b w:val="1"/>
        </w:rPr>
      </w:pPr>
      <w:r w:rsidDel="00000000" w:rsidR="00000000" w:rsidRPr="00000000">
        <w:rPr>
          <w:b w:val="1"/>
          <w:rtl w:val="0"/>
        </w:rPr>
        <w:t xml:space="preserve">SECTION 7</w:t>
      </w:r>
    </w:p>
    <w:p w:rsidR="00000000" w:rsidDel="00000000" w:rsidP="00000000" w:rsidRDefault="00000000" w:rsidRPr="00000000" w14:paraId="00000027">
      <w:pPr>
        <w:contextualSpacing w:val="0"/>
        <w:rPr>
          <w:i w:val="1"/>
        </w:rPr>
      </w:pPr>
      <w:r w:rsidDel="00000000" w:rsidR="00000000" w:rsidRPr="00000000">
        <w:rPr>
          <w:b w:val="1"/>
          <w:rtl w:val="0"/>
        </w:rPr>
        <w:t xml:space="preserve">Special General Membership Meetings.</w:t>
      </w:r>
      <w:r w:rsidDel="00000000" w:rsidR="00000000" w:rsidRPr="00000000">
        <w:rPr>
          <w:rtl w:val="0"/>
        </w:rPr>
        <w:t xml:space="preserve">  Special General Membership Meetings of the Members may be called by the Board of Directors or by the Secretary or President at their discretion upon the written request of </w:t>
      </w:r>
      <w:r w:rsidDel="00000000" w:rsidR="00000000" w:rsidRPr="00000000">
        <w:rPr>
          <w:i w:val="1"/>
          <w:rtl w:val="0"/>
        </w:rPr>
        <w:t xml:space="preserve">(choose one) …</w:t>
      </w:r>
    </w:p>
    <w:p w:rsidR="00000000" w:rsidDel="00000000" w:rsidP="00000000" w:rsidRDefault="00000000" w:rsidRPr="00000000" w14:paraId="00000028">
      <w:pPr>
        <w:contextualSpacing w:val="0"/>
        <w:rPr>
          <w:i w:val="1"/>
        </w:rPr>
      </w:pPr>
      <w:r w:rsidDel="00000000" w:rsidR="00000000" w:rsidRPr="00000000">
        <w:rPr>
          <w:rtl w:val="0"/>
        </w:rPr>
        <w:t xml:space="preserve">            </w:t>
        <w:tab/>
        <w:t xml:space="preserve">□ </w:t>
      </w:r>
      <w:r w:rsidDel="00000000" w:rsidR="00000000" w:rsidRPr="00000000">
        <w:rPr>
          <w:i w:val="1"/>
          <w:rtl w:val="0"/>
        </w:rPr>
        <w:t xml:space="preserve">ten (10)</w:t>
      </w:r>
      <w:r w:rsidDel="00000000" w:rsidR="00000000" w:rsidRPr="00000000">
        <w:rPr>
          <w:rtl w:val="0"/>
        </w:rPr>
        <w:t xml:space="preserve">       ■ </w:t>
      </w:r>
      <w:r w:rsidDel="00000000" w:rsidR="00000000" w:rsidRPr="00000000">
        <w:rPr>
          <w:i w:val="1"/>
          <w:rtl w:val="0"/>
        </w:rPr>
        <w:t xml:space="preserve">fifteen (15)</w:t>
      </w:r>
      <w:r w:rsidDel="00000000" w:rsidR="00000000" w:rsidRPr="00000000">
        <w:rPr>
          <w:rtl w:val="0"/>
        </w:rPr>
        <w:t xml:space="preserve">  </w:t>
        <w:tab/>
        <w:t xml:space="preserve">□ </w:t>
      </w:r>
      <w:r w:rsidDel="00000000" w:rsidR="00000000" w:rsidRPr="00000000">
        <w:rPr>
          <w:i w:val="1"/>
          <w:rtl w:val="0"/>
        </w:rPr>
        <w:t xml:space="preserve">twenty</w:t>
      </w:r>
    </w:p>
    <w:p w:rsidR="00000000" w:rsidDel="00000000" w:rsidP="00000000" w:rsidRDefault="00000000" w:rsidRPr="00000000" w14:paraId="00000029">
      <w:pPr>
        <w:contextualSpacing w:val="0"/>
        <w:rPr>
          <w:i w:val="1"/>
        </w:rPr>
      </w:pPr>
      <w:r w:rsidDel="00000000" w:rsidR="00000000" w:rsidRPr="00000000">
        <w:rPr>
          <w:rtl w:val="0"/>
        </w:rPr>
        <w:t xml:space="preserve">… Members, the President or Secretary shall call a Special General Membership Meeting to consider the subject specified in the request.  No business other than that specified in the notice of the meeting shall be transacted at any Special General Membership Meeting.  Such Special General Membership Meeting shall be scheduled to take place not less than </w:t>
      </w:r>
      <w:r w:rsidDel="00000000" w:rsidR="00000000" w:rsidRPr="00000000">
        <w:rPr>
          <w:i w:val="1"/>
          <w:rtl w:val="0"/>
        </w:rPr>
        <w:t xml:space="preserve">(choose one)…</w:t>
      </w:r>
    </w:p>
    <w:p w:rsidR="00000000" w:rsidDel="00000000" w:rsidP="00000000" w:rsidRDefault="00000000" w:rsidRPr="00000000" w14:paraId="0000002A">
      <w:pPr>
        <w:contextualSpacing w:val="0"/>
        <w:rPr>
          <w:i w:val="1"/>
        </w:rPr>
      </w:pPr>
      <w:r w:rsidDel="00000000" w:rsidR="00000000" w:rsidRPr="00000000">
        <w:rPr>
          <w:i w:val="1"/>
          <w:rtl w:val="0"/>
        </w:rPr>
        <w:t xml:space="preserve">            </w:t>
        <w:tab/>
      </w:r>
      <w:r w:rsidDel="00000000" w:rsidR="00000000" w:rsidRPr="00000000">
        <w:rPr>
          <w:rtl w:val="0"/>
        </w:rPr>
        <w:t xml:space="preserve">□ </w:t>
      </w:r>
      <w:r w:rsidDel="00000000" w:rsidR="00000000" w:rsidRPr="00000000">
        <w:rPr>
          <w:i w:val="1"/>
          <w:rtl w:val="0"/>
        </w:rPr>
        <w:t xml:space="preserve">ten (10)</w:t>
      </w:r>
      <w:r w:rsidDel="00000000" w:rsidR="00000000" w:rsidRPr="00000000">
        <w:rPr>
          <w:rtl w:val="0"/>
        </w:rPr>
        <w:t xml:space="preserve">       ■ </w:t>
      </w:r>
      <w:r w:rsidDel="00000000" w:rsidR="00000000" w:rsidRPr="00000000">
        <w:rPr>
          <w:i w:val="1"/>
          <w:rtl w:val="0"/>
        </w:rPr>
        <w:t xml:space="preserve">fourteen (14)</w:t>
      </w:r>
      <w:r w:rsidDel="00000000" w:rsidR="00000000" w:rsidRPr="00000000">
        <w:rPr>
          <w:rtl w:val="0"/>
        </w:rPr>
        <w:t xml:space="preserve">  </w:t>
        <w:tab/>
        <w:t xml:space="preserve">□ </w:t>
      </w:r>
      <w:r w:rsidDel="00000000" w:rsidR="00000000" w:rsidRPr="00000000">
        <w:rPr>
          <w:i w:val="1"/>
          <w:rtl w:val="0"/>
        </w:rPr>
        <w:t xml:space="preserve">twenty-one (21)  </w:t>
        <w:tab/>
      </w:r>
      <w:r w:rsidDel="00000000" w:rsidR="00000000" w:rsidRPr="00000000">
        <w:rPr>
          <w:rtl w:val="0"/>
        </w:rPr>
        <w:t xml:space="preserve">□ </w:t>
      </w:r>
      <w:r w:rsidDel="00000000" w:rsidR="00000000" w:rsidRPr="00000000">
        <w:rPr>
          <w:i w:val="1"/>
          <w:rtl w:val="0"/>
        </w:rPr>
        <w:t xml:space="preserve">thirty (30)</w:t>
      </w:r>
    </w:p>
    <w:p w:rsidR="00000000" w:rsidDel="00000000" w:rsidP="00000000" w:rsidRDefault="00000000" w:rsidRPr="00000000" w14:paraId="0000002B">
      <w:pPr>
        <w:contextualSpacing w:val="0"/>
        <w:rPr/>
      </w:pPr>
      <w:r w:rsidDel="00000000" w:rsidR="00000000" w:rsidRPr="00000000">
        <w:rPr>
          <w:rtl w:val="0"/>
        </w:rPr>
        <w:t xml:space="preserve">… days after the request is received by the President or Secretary.</w:t>
      </w:r>
    </w:p>
    <w:p w:rsidR="00000000" w:rsidDel="00000000" w:rsidP="00000000" w:rsidRDefault="00000000" w:rsidRPr="00000000" w14:paraId="0000002C">
      <w:pPr>
        <w:contextualSpacing w:val="0"/>
        <w:rPr/>
      </w:pPr>
      <w:r w:rsidDel="00000000" w:rsidR="00000000" w:rsidRPr="00000000">
        <w:rPr>
          <w:rtl w:val="0"/>
        </w:rPr>
        <w:t xml:space="preserve"> </w:t>
      </w:r>
    </w:p>
    <w:p w:rsidR="00000000" w:rsidDel="00000000" w:rsidP="00000000" w:rsidRDefault="00000000" w:rsidRPr="00000000" w14:paraId="0000002D">
      <w:pPr>
        <w:contextualSpacing w:val="0"/>
        <w:rPr>
          <w:b w:val="1"/>
        </w:rPr>
      </w:pPr>
      <w:r w:rsidDel="00000000" w:rsidR="00000000" w:rsidRPr="00000000">
        <w:rPr>
          <w:b w:val="1"/>
          <w:rtl w:val="0"/>
        </w:rPr>
        <w:t xml:space="preserve">SECTION 8</w:t>
      </w:r>
    </w:p>
    <w:p w:rsidR="00000000" w:rsidDel="00000000" w:rsidP="00000000" w:rsidRDefault="00000000" w:rsidRPr="00000000" w14:paraId="0000002E">
      <w:pPr>
        <w:contextualSpacing w:val="0"/>
        <w:rPr/>
      </w:pPr>
      <w:r w:rsidDel="00000000" w:rsidR="00000000" w:rsidRPr="00000000">
        <w:rPr>
          <w:b w:val="1"/>
          <w:rtl w:val="0"/>
        </w:rPr>
        <w:t xml:space="preserve">Rules of Order for General Membership Meetings.</w:t>
      </w:r>
      <w:r w:rsidDel="00000000" w:rsidR="00000000" w:rsidRPr="00000000">
        <w:rPr>
          <w:rtl w:val="0"/>
        </w:rPr>
        <w:t xml:space="preserve">  Robert’s Rules of Order shall govern the proceedings of all General Membership Meetings, except where same conflicts with this Constitution of the Local League.</w:t>
      </w:r>
    </w:p>
    <w:p w:rsidR="00000000" w:rsidDel="00000000" w:rsidP="00000000" w:rsidRDefault="00000000" w:rsidRPr="00000000" w14:paraId="0000002F">
      <w:pPr>
        <w:contextualSpacing w:val="0"/>
        <w:rPr/>
      </w:pPr>
      <w:r w:rsidDel="00000000" w:rsidR="00000000" w:rsidRPr="00000000">
        <w:rPr>
          <w:rtl w:val="0"/>
        </w:rPr>
        <w:t xml:space="preserve"> </w:t>
      </w:r>
    </w:p>
    <w:p w:rsidR="00000000" w:rsidDel="00000000" w:rsidP="00000000" w:rsidRDefault="00000000" w:rsidRPr="00000000" w14:paraId="00000030">
      <w:pPr>
        <w:contextualSpacing w:val="0"/>
        <w:rPr>
          <w:b w:val="1"/>
          <w:sz w:val="24"/>
          <w:szCs w:val="24"/>
        </w:rPr>
      </w:pPr>
      <w:r w:rsidDel="00000000" w:rsidR="00000000" w:rsidRPr="00000000">
        <w:rPr>
          <w:b w:val="1"/>
          <w:sz w:val="24"/>
          <w:szCs w:val="24"/>
          <w:rtl w:val="0"/>
        </w:rPr>
        <w:t xml:space="preserve">ARTICLE III – BOARD OF DIRECTORS</w:t>
      </w:r>
    </w:p>
    <w:p w:rsidR="00000000" w:rsidDel="00000000" w:rsidP="00000000" w:rsidRDefault="00000000" w:rsidRPr="00000000" w14:paraId="00000031">
      <w:pPr>
        <w:contextualSpacing w:val="0"/>
        <w:rPr>
          <w:b w:val="1"/>
        </w:rPr>
      </w:pPr>
      <w:r w:rsidDel="00000000" w:rsidR="00000000" w:rsidRPr="00000000">
        <w:rPr>
          <w:b w:val="1"/>
          <w:rtl w:val="0"/>
        </w:rPr>
        <w:t xml:space="preserve">SECTION 1</w:t>
      </w:r>
    </w:p>
    <w:p w:rsidR="00000000" w:rsidDel="00000000" w:rsidP="00000000" w:rsidRDefault="00000000" w:rsidRPr="00000000" w14:paraId="00000032">
      <w:pPr>
        <w:contextualSpacing w:val="0"/>
        <w:rPr/>
      </w:pPr>
      <w:r w:rsidDel="00000000" w:rsidR="00000000" w:rsidRPr="00000000">
        <w:rPr>
          <w:b w:val="1"/>
          <w:rtl w:val="0"/>
        </w:rPr>
        <w:t xml:space="preserve">Authority.</w:t>
      </w:r>
      <w:r w:rsidDel="00000000" w:rsidR="00000000" w:rsidRPr="00000000">
        <w:rPr>
          <w:rtl w:val="0"/>
        </w:rPr>
        <w:t xml:space="preserve">  The management of the property and affairs of the Local League shall be vested in the Board of Directors.</w:t>
      </w:r>
    </w:p>
    <w:p w:rsidR="00000000" w:rsidDel="00000000" w:rsidP="00000000" w:rsidRDefault="00000000" w:rsidRPr="00000000" w14:paraId="00000033">
      <w:pPr>
        <w:contextualSpacing w:val="0"/>
        <w:rPr>
          <w:b w:val="1"/>
        </w:rPr>
      </w:pPr>
      <w:r w:rsidDel="00000000" w:rsidR="00000000" w:rsidRPr="00000000">
        <w:rPr>
          <w:b w:val="1"/>
          <w:rtl w:val="0"/>
        </w:rPr>
        <w:t xml:space="preserve"> </w:t>
      </w:r>
    </w:p>
    <w:p w:rsidR="00000000" w:rsidDel="00000000" w:rsidP="00000000" w:rsidRDefault="00000000" w:rsidRPr="00000000" w14:paraId="00000034">
      <w:pPr>
        <w:contextualSpacing w:val="0"/>
        <w:rPr>
          <w:b w:val="1"/>
        </w:rPr>
      </w:pPr>
      <w:r w:rsidDel="00000000" w:rsidR="00000000" w:rsidRPr="00000000">
        <w:rPr>
          <w:b w:val="1"/>
          <w:rtl w:val="0"/>
        </w:rPr>
        <w:t xml:space="preserve">SECTION 2</w:t>
      </w:r>
    </w:p>
    <w:p w:rsidR="00000000" w:rsidDel="00000000" w:rsidP="00000000" w:rsidRDefault="00000000" w:rsidRPr="00000000" w14:paraId="00000035">
      <w:pPr>
        <w:contextualSpacing w:val="0"/>
        <w:rPr/>
      </w:pPr>
      <w:r w:rsidDel="00000000" w:rsidR="00000000" w:rsidRPr="00000000">
        <w:rPr>
          <w:b w:val="1"/>
          <w:rtl w:val="0"/>
        </w:rPr>
        <w:t xml:space="preserve">Increase in number.</w:t>
      </w:r>
      <w:r w:rsidDel="00000000" w:rsidR="00000000" w:rsidRPr="00000000">
        <w:rPr>
          <w:rtl w:val="0"/>
        </w:rPr>
        <w:t xml:space="preserve">  The number of Board of Directors is fixed at the Annual Meeting and may be increased at any General Meeting or Special Meeting of the Members.  If the number is increased, the additional Directors may be elected at the meeting at which the increase is voted, or at any subsequent General Membership Meeting.  All elections of additional Directors shall be by majority vote of all Regular Members present or represented by a properly executed and signed absentee ballot filed with the Secretary prior to the election meeting.</w:t>
      </w:r>
    </w:p>
    <w:p w:rsidR="00000000" w:rsidDel="00000000" w:rsidP="00000000" w:rsidRDefault="00000000" w:rsidRPr="00000000" w14:paraId="00000036">
      <w:pPr>
        <w:contextualSpacing w:val="0"/>
        <w:rPr>
          <w:b w:val="1"/>
        </w:rPr>
      </w:pPr>
      <w:r w:rsidDel="00000000" w:rsidR="00000000" w:rsidRPr="00000000">
        <w:rPr>
          <w:b w:val="1"/>
          <w:rtl w:val="0"/>
        </w:rPr>
        <w:t xml:space="preserve"> </w:t>
      </w:r>
    </w:p>
    <w:p w:rsidR="00000000" w:rsidDel="00000000" w:rsidP="00000000" w:rsidRDefault="00000000" w:rsidRPr="00000000" w14:paraId="00000037">
      <w:pPr>
        <w:contextualSpacing w:val="0"/>
        <w:rPr>
          <w:b w:val="1"/>
        </w:rPr>
      </w:pPr>
      <w:r w:rsidDel="00000000" w:rsidR="00000000" w:rsidRPr="00000000">
        <w:rPr>
          <w:b w:val="1"/>
          <w:rtl w:val="0"/>
        </w:rPr>
        <w:t xml:space="preserve">SECTION 3</w:t>
      </w:r>
    </w:p>
    <w:p w:rsidR="00000000" w:rsidDel="00000000" w:rsidP="00000000" w:rsidRDefault="00000000" w:rsidRPr="00000000" w14:paraId="00000038">
      <w:pPr>
        <w:contextualSpacing w:val="0"/>
        <w:rPr/>
      </w:pPr>
      <w:r w:rsidDel="00000000" w:rsidR="00000000" w:rsidRPr="00000000">
        <w:rPr>
          <w:b w:val="1"/>
          <w:rtl w:val="0"/>
        </w:rPr>
        <w:t xml:space="preserve">Vacancies.</w:t>
      </w:r>
      <w:r w:rsidDel="00000000" w:rsidR="00000000" w:rsidRPr="00000000">
        <w:rPr>
          <w:rtl w:val="0"/>
        </w:rPr>
        <w:t xml:space="preserve">  If any vacancy occurs in the Board of Directors, by death, resignation or otherwise, it may be filled by a majority vote of the remaining Directors at any regular Board meeting or at any Special Board Meeting called for that purpose.</w:t>
      </w:r>
    </w:p>
    <w:p w:rsidR="00000000" w:rsidDel="00000000" w:rsidP="00000000" w:rsidRDefault="00000000" w:rsidRPr="00000000" w14:paraId="00000039">
      <w:pPr>
        <w:contextualSpacing w:val="0"/>
        <w:rPr>
          <w:b w:val="1"/>
        </w:rPr>
      </w:pPr>
      <w:r w:rsidDel="00000000" w:rsidR="00000000" w:rsidRPr="00000000">
        <w:rPr>
          <w:b w:val="1"/>
          <w:rtl w:val="0"/>
        </w:rPr>
        <w:t xml:space="preserve"> </w:t>
      </w:r>
    </w:p>
    <w:p w:rsidR="00000000" w:rsidDel="00000000" w:rsidP="00000000" w:rsidRDefault="00000000" w:rsidRPr="00000000" w14:paraId="0000003A">
      <w:pPr>
        <w:contextualSpacing w:val="0"/>
        <w:rPr>
          <w:b w:val="1"/>
        </w:rPr>
      </w:pPr>
      <w:r w:rsidDel="00000000" w:rsidR="00000000" w:rsidRPr="00000000">
        <w:rPr>
          <w:rtl w:val="0"/>
        </w:rPr>
      </w:r>
    </w:p>
    <w:p w:rsidR="00000000" w:rsidDel="00000000" w:rsidP="00000000" w:rsidRDefault="00000000" w:rsidRPr="00000000" w14:paraId="0000003B">
      <w:pPr>
        <w:contextualSpacing w:val="0"/>
        <w:rPr>
          <w:b w:val="1"/>
        </w:rPr>
      </w:pPr>
      <w:r w:rsidDel="00000000" w:rsidR="00000000" w:rsidRPr="00000000">
        <w:rPr>
          <w:b w:val="1"/>
          <w:rtl w:val="0"/>
        </w:rPr>
        <w:t xml:space="preserve">SECTION 4</w:t>
      </w:r>
    </w:p>
    <w:p w:rsidR="00000000" w:rsidDel="00000000" w:rsidP="00000000" w:rsidRDefault="00000000" w:rsidRPr="00000000" w14:paraId="0000003C">
      <w:pPr>
        <w:contextualSpacing w:val="0"/>
        <w:rPr/>
      </w:pPr>
      <w:r w:rsidDel="00000000" w:rsidR="00000000" w:rsidRPr="00000000">
        <w:rPr>
          <w:b w:val="1"/>
          <w:rtl w:val="0"/>
        </w:rPr>
        <w:t xml:space="preserve">Board Meetings, Notice and Quorum.</w:t>
      </w:r>
      <w:r w:rsidDel="00000000" w:rsidR="00000000" w:rsidRPr="00000000">
        <w:rPr>
          <w:rtl w:val="0"/>
        </w:rPr>
        <w:t xml:space="preserve">  Regular meetings of the Board of Directors shall be held immediately following the Annual Meeting and on such days thereafter as shall be determined by the Board.</w:t>
      </w:r>
    </w:p>
    <w:p w:rsidR="00000000" w:rsidDel="00000000" w:rsidP="00000000" w:rsidRDefault="00000000" w:rsidRPr="00000000" w14:paraId="0000003D">
      <w:pPr>
        <w:contextualSpacing w:val="0"/>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The President or the Secretary may, whenever they deem it advisable, or the Secretary shall at the request in writing of </w:t>
      </w:r>
      <w:r w:rsidDel="00000000" w:rsidR="00000000" w:rsidRPr="00000000">
        <w:rPr>
          <w:u w:val="single"/>
          <w:rtl w:val="0"/>
        </w:rPr>
        <w:t xml:space="preserve">  1  </w:t>
      </w:r>
      <w:r w:rsidDel="00000000" w:rsidR="00000000" w:rsidRPr="00000000">
        <w:rPr>
          <w:rtl w:val="0"/>
        </w:rPr>
        <w:t xml:space="preserve"> Directors, issue a call for a Special Board Meeting.  In the case of Special Board Meetings, such notice shall include the purpose of the meeting and no matters not so stated may be acted upon at the meeting.</w:t>
      </w:r>
    </w:p>
    <w:p w:rsidR="00000000" w:rsidDel="00000000" w:rsidP="00000000" w:rsidRDefault="00000000" w:rsidRPr="00000000" w14:paraId="0000003E">
      <w:pPr>
        <w:contextualSpacing w:val="0"/>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Notice of each Board meeting shall be given by the Secretary personally, electronically or by mail to each Director at least </w:t>
      </w:r>
      <w:r w:rsidDel="00000000" w:rsidR="00000000" w:rsidRPr="00000000">
        <w:rPr>
          <w:u w:val="single"/>
          <w:rtl w:val="0"/>
        </w:rPr>
        <w:t xml:space="preserve">  5  </w:t>
      </w:r>
      <w:r w:rsidDel="00000000" w:rsidR="00000000" w:rsidRPr="00000000">
        <w:rPr>
          <w:rtl w:val="0"/>
        </w:rPr>
        <w:t xml:space="preserve"> day(s) before the time appointed for the meeting to the last recorded address of each Director.</w:t>
      </w:r>
    </w:p>
    <w:p w:rsidR="00000000" w:rsidDel="00000000" w:rsidP="00000000" w:rsidRDefault="00000000" w:rsidRPr="00000000" w14:paraId="0000003F">
      <w:pPr>
        <w:contextualSpacing w:val="0"/>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u w:val="single"/>
          <w:rtl w:val="0"/>
        </w:rPr>
        <w:t xml:space="preserve">  A majority of the  </w:t>
      </w:r>
      <w:r w:rsidDel="00000000" w:rsidR="00000000" w:rsidRPr="00000000">
        <w:rPr>
          <w:rtl w:val="0"/>
        </w:rPr>
        <w:t xml:space="preserve"> members of the Board of Directors shall constitute a quorum for the transaction of business.  If a quorum is not present, no business shall be conducted.</w:t>
      </w:r>
    </w:p>
    <w:p w:rsidR="00000000" w:rsidDel="00000000" w:rsidP="00000000" w:rsidRDefault="00000000" w:rsidRPr="00000000" w14:paraId="00000040">
      <w:pPr>
        <w:contextualSpacing w:val="0"/>
        <w:rPr/>
      </w:pPr>
      <w:r w:rsidDel="00000000" w:rsidR="00000000" w:rsidRPr="00000000">
        <w:rPr>
          <w:rtl w:val="0"/>
        </w:rPr>
        <w:t xml:space="preserve">(d)</w:t>
      </w:r>
      <w:r w:rsidDel="00000000" w:rsidR="00000000" w:rsidRPr="00000000">
        <w:rPr>
          <w:sz w:val="14"/>
          <w:szCs w:val="14"/>
          <w:rtl w:val="0"/>
        </w:rPr>
        <w:tab/>
      </w:r>
      <w:r w:rsidDel="00000000" w:rsidR="00000000" w:rsidRPr="00000000">
        <w:rPr>
          <w:rtl w:val="0"/>
        </w:rPr>
        <w:t xml:space="preserve">Only members of the Board of Directors may make motions and vote at meetings of the Board of Directors.  However, the Board of Directors may invite, admit and recognize guests for presentations or comments during Board Meetings.</w:t>
      </w:r>
    </w:p>
    <w:p w:rsidR="00000000" w:rsidDel="00000000" w:rsidP="00000000" w:rsidRDefault="00000000" w:rsidRPr="00000000" w14:paraId="00000041">
      <w:pPr>
        <w:contextualSpacing w:val="0"/>
        <w:rPr>
          <w:b w:val="1"/>
        </w:rPr>
      </w:pPr>
      <w:r w:rsidDel="00000000" w:rsidR="00000000" w:rsidRPr="00000000">
        <w:rPr>
          <w:rtl w:val="0"/>
        </w:rPr>
      </w:r>
    </w:p>
    <w:p w:rsidR="00000000" w:rsidDel="00000000" w:rsidP="00000000" w:rsidRDefault="00000000" w:rsidRPr="00000000" w14:paraId="00000042">
      <w:pPr>
        <w:contextualSpacing w:val="0"/>
        <w:rPr>
          <w:b w:val="1"/>
        </w:rPr>
      </w:pPr>
      <w:r w:rsidDel="00000000" w:rsidR="00000000" w:rsidRPr="00000000">
        <w:rPr>
          <w:b w:val="1"/>
          <w:rtl w:val="0"/>
        </w:rPr>
        <w:t xml:space="preserve">SECTION 5</w:t>
      </w:r>
    </w:p>
    <w:p w:rsidR="00000000" w:rsidDel="00000000" w:rsidP="00000000" w:rsidRDefault="00000000" w:rsidRPr="00000000" w14:paraId="00000043">
      <w:pPr>
        <w:contextualSpacing w:val="0"/>
        <w:rPr/>
      </w:pPr>
      <w:r w:rsidDel="00000000" w:rsidR="00000000" w:rsidRPr="00000000">
        <w:rPr>
          <w:b w:val="1"/>
          <w:rtl w:val="0"/>
        </w:rPr>
        <w:t xml:space="preserve">Duties and Powers.</w:t>
      </w:r>
      <w:r w:rsidDel="00000000" w:rsidR="00000000" w:rsidRPr="00000000">
        <w:rPr>
          <w:rtl w:val="0"/>
        </w:rPr>
        <w:t xml:space="preserve">  The Board of Directors shall have the power to appoint such standing committees as it shall determine appropriate and to delegate such powers to them as the Board shall deem advisable and which it may properly delegate.</w:t>
      </w:r>
    </w:p>
    <w:p w:rsidR="00000000" w:rsidDel="00000000" w:rsidP="00000000" w:rsidRDefault="00000000" w:rsidRPr="00000000" w14:paraId="00000044">
      <w:pPr>
        <w:contextualSpacing w:val="0"/>
        <w:rPr/>
      </w:pPr>
      <w:r w:rsidDel="00000000" w:rsidR="00000000" w:rsidRPr="00000000">
        <w:rPr>
          <w:rtl w:val="0"/>
        </w:rPr>
        <w:t xml:space="preserve">The Board may adopt such rules and regulations for the conduct of its meetings and the management of the Local League as it may deem proper, provided such rules and regulations do not conflict with this Constitution.</w:t>
      </w:r>
    </w:p>
    <w:p w:rsidR="00000000" w:rsidDel="00000000" w:rsidP="00000000" w:rsidRDefault="00000000" w:rsidRPr="00000000" w14:paraId="00000045">
      <w:pPr>
        <w:contextualSpacing w:val="0"/>
        <w:rPr/>
      </w:pPr>
      <w:r w:rsidDel="00000000" w:rsidR="00000000" w:rsidRPr="00000000">
        <w:rPr>
          <w:rtl w:val="0"/>
        </w:rPr>
        <w:t xml:space="preserve">The Board shall have the power by a two-thirds vote of those present at any regular Board or Special Board Meeting to discipline, suspend or remove any Director or Officer or Committee Member of the Local League in accordance with the procedure set forth in Article III, Section 4 (a, b).</w:t>
      </w:r>
    </w:p>
    <w:p w:rsidR="00000000" w:rsidDel="00000000" w:rsidP="00000000" w:rsidRDefault="00000000" w:rsidRPr="00000000" w14:paraId="00000046">
      <w:pPr>
        <w:contextualSpacing w:val="0"/>
        <w:rPr/>
      </w:pPr>
      <w:r w:rsidDel="00000000" w:rsidR="00000000" w:rsidRPr="00000000">
        <w:rPr>
          <w:rtl w:val="0"/>
        </w:rPr>
        <w:t xml:space="preserve"> </w:t>
      </w:r>
    </w:p>
    <w:p w:rsidR="00000000" w:rsidDel="00000000" w:rsidP="00000000" w:rsidRDefault="00000000" w:rsidRPr="00000000" w14:paraId="00000047">
      <w:pPr>
        <w:contextualSpacing w:val="0"/>
        <w:rPr>
          <w:b w:val="1"/>
        </w:rPr>
      </w:pPr>
      <w:r w:rsidDel="00000000" w:rsidR="00000000" w:rsidRPr="00000000">
        <w:rPr>
          <w:b w:val="1"/>
          <w:rtl w:val="0"/>
        </w:rPr>
        <w:t xml:space="preserve">SECTION 6</w:t>
      </w:r>
    </w:p>
    <w:p w:rsidR="00000000" w:rsidDel="00000000" w:rsidP="00000000" w:rsidRDefault="00000000" w:rsidRPr="00000000" w14:paraId="00000048">
      <w:pPr>
        <w:contextualSpacing w:val="0"/>
        <w:rPr/>
      </w:pPr>
      <w:r w:rsidDel="00000000" w:rsidR="00000000" w:rsidRPr="00000000">
        <w:rPr>
          <w:b w:val="1"/>
          <w:rtl w:val="0"/>
        </w:rPr>
        <w:t xml:space="preserve">Rules of Order for Board Meetings.</w:t>
      </w:r>
      <w:r w:rsidDel="00000000" w:rsidR="00000000" w:rsidRPr="00000000">
        <w:rPr>
          <w:rtl w:val="0"/>
        </w:rPr>
        <w:t xml:space="preserve">  Robert’s Rules of Order shall govern the proceedings of all Board of Directors meetings, except where same conflicts with this Constitution of the Local League.</w:t>
      </w:r>
    </w:p>
    <w:p w:rsidR="00000000" w:rsidDel="00000000" w:rsidP="00000000" w:rsidRDefault="00000000" w:rsidRPr="00000000" w14:paraId="00000049">
      <w:pPr>
        <w:contextualSpacing w:val="0"/>
        <w:rPr>
          <w:b w:val="1"/>
        </w:rPr>
      </w:pPr>
      <w:r w:rsidDel="00000000" w:rsidR="00000000" w:rsidRPr="00000000">
        <w:rPr>
          <w:b w:val="1"/>
          <w:rtl w:val="0"/>
        </w:rPr>
        <w:t xml:space="preserve"> </w:t>
      </w:r>
    </w:p>
    <w:p w:rsidR="00000000" w:rsidDel="00000000" w:rsidP="00000000" w:rsidRDefault="00000000" w:rsidRPr="00000000" w14:paraId="0000004A">
      <w:pPr>
        <w:contextualSpacing w:val="0"/>
        <w:rPr>
          <w:b w:val="1"/>
          <w:sz w:val="24"/>
          <w:szCs w:val="24"/>
        </w:rPr>
      </w:pPr>
      <w:r w:rsidDel="00000000" w:rsidR="00000000" w:rsidRPr="00000000">
        <w:rPr>
          <w:b w:val="1"/>
          <w:sz w:val="24"/>
          <w:szCs w:val="24"/>
          <w:rtl w:val="0"/>
        </w:rPr>
        <w:t xml:space="preserve">ARTICLE IV – DUTIES AND POWERS OF THE BOARD</w:t>
      </w:r>
    </w:p>
    <w:p w:rsidR="00000000" w:rsidDel="00000000" w:rsidP="00000000" w:rsidRDefault="00000000" w:rsidRPr="00000000" w14:paraId="0000004B">
      <w:pPr>
        <w:contextualSpacing w:val="0"/>
        <w:rPr>
          <w:b w:val="1"/>
        </w:rPr>
      </w:pPr>
      <w:r w:rsidDel="00000000" w:rsidR="00000000" w:rsidRPr="00000000">
        <w:rPr>
          <w:b w:val="1"/>
          <w:rtl w:val="0"/>
        </w:rPr>
        <w:t xml:space="preserve">SECTION 1</w:t>
      </w:r>
    </w:p>
    <w:p w:rsidR="00000000" w:rsidDel="00000000" w:rsidP="00000000" w:rsidRDefault="00000000" w:rsidRPr="00000000" w14:paraId="0000004C">
      <w:pPr>
        <w:contextualSpacing w:val="0"/>
        <w:rPr/>
      </w:pPr>
      <w:r w:rsidDel="00000000" w:rsidR="00000000" w:rsidRPr="00000000">
        <w:rPr>
          <w:b w:val="1"/>
          <w:rtl w:val="0"/>
        </w:rPr>
        <w:t xml:space="preserve">Appointments.</w:t>
      </w:r>
      <w:r w:rsidDel="00000000" w:rsidR="00000000" w:rsidRPr="00000000">
        <w:rPr>
          <w:rtl w:val="0"/>
        </w:rPr>
        <w:t xml:space="preserve">  The Board of Directors may appoint such other officers or agents as it may deem necessary or desirable, and may prescribe the powers and duties of each.  Appointed officers or agents shall have no vote on actions taken by the Board of Directors unless such individuals have been elected to the Board by the membership or have been elected to fill a vacancy on the Board.</w:t>
      </w:r>
    </w:p>
    <w:p w:rsidR="00000000" w:rsidDel="00000000" w:rsidP="00000000" w:rsidRDefault="00000000" w:rsidRPr="00000000" w14:paraId="0000004D">
      <w:pPr>
        <w:contextualSpacing w:val="0"/>
        <w:rPr>
          <w:b w:val="1"/>
        </w:rPr>
      </w:pPr>
      <w:r w:rsidDel="00000000" w:rsidR="00000000" w:rsidRPr="00000000">
        <w:rPr>
          <w:b w:val="1"/>
          <w:rtl w:val="0"/>
        </w:rPr>
        <w:t xml:space="preserve"> </w:t>
      </w:r>
    </w:p>
    <w:p w:rsidR="00000000" w:rsidDel="00000000" w:rsidP="00000000" w:rsidRDefault="00000000" w:rsidRPr="00000000" w14:paraId="0000004E">
      <w:pPr>
        <w:contextualSpacing w:val="0"/>
        <w:rPr>
          <w:b w:val="1"/>
        </w:rPr>
      </w:pPr>
      <w:r w:rsidDel="00000000" w:rsidR="00000000" w:rsidRPr="00000000">
        <w:rPr>
          <w:b w:val="1"/>
          <w:rtl w:val="0"/>
        </w:rPr>
        <w:t xml:space="preserve">SECTION 2</w:t>
      </w:r>
    </w:p>
    <w:p w:rsidR="00000000" w:rsidDel="00000000" w:rsidP="00000000" w:rsidRDefault="00000000" w:rsidRPr="00000000" w14:paraId="0000004F">
      <w:pPr>
        <w:contextualSpacing w:val="0"/>
        <w:rPr/>
      </w:pPr>
      <w:r w:rsidDel="00000000" w:rsidR="00000000" w:rsidRPr="00000000">
        <w:rPr>
          <w:b w:val="1"/>
          <w:rtl w:val="0"/>
        </w:rPr>
        <w:t xml:space="preserve">President.  </w:t>
      </w:r>
      <w:r w:rsidDel="00000000" w:rsidR="00000000" w:rsidRPr="00000000">
        <w:rPr>
          <w:rtl w:val="0"/>
        </w:rPr>
        <w:t xml:space="preserve">The President shall:</w:t>
      </w:r>
    </w:p>
    <w:p w:rsidR="00000000" w:rsidDel="00000000" w:rsidP="00000000" w:rsidRDefault="00000000" w:rsidRPr="00000000" w14:paraId="00000050">
      <w:pPr>
        <w:contextualSpacing w:val="0"/>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Conduct the affairs of the Local League and execute the policies established by the Board of Directors.</w:t>
      </w:r>
    </w:p>
    <w:p w:rsidR="00000000" w:rsidDel="00000000" w:rsidP="00000000" w:rsidRDefault="00000000" w:rsidRPr="00000000" w14:paraId="00000051">
      <w:pPr>
        <w:contextualSpacing w:val="0"/>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Present a report of the condition of the Local League at the Annual Meeting.</w:t>
      </w:r>
    </w:p>
    <w:p w:rsidR="00000000" w:rsidDel="00000000" w:rsidP="00000000" w:rsidRDefault="00000000" w:rsidRPr="00000000" w14:paraId="00000052">
      <w:pPr>
        <w:contextualSpacing w:val="0"/>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rtl w:val="0"/>
        </w:rPr>
        <w:t xml:space="preserve">Communicate to the Board of Directors such matters as deemed appropriate, and make such suggestions as may tend to promote the welfare of the Local League.</w:t>
      </w:r>
    </w:p>
    <w:p w:rsidR="00000000" w:rsidDel="00000000" w:rsidP="00000000" w:rsidRDefault="00000000" w:rsidRPr="00000000" w14:paraId="00000053">
      <w:pPr>
        <w:contextualSpacing w:val="0"/>
        <w:rPr/>
      </w:pPr>
      <w:r w:rsidDel="00000000" w:rsidR="00000000" w:rsidRPr="00000000">
        <w:rPr>
          <w:rtl w:val="0"/>
        </w:rPr>
        <w:t xml:space="preserve">(d)</w:t>
      </w:r>
      <w:r w:rsidDel="00000000" w:rsidR="00000000" w:rsidRPr="00000000">
        <w:rPr>
          <w:sz w:val="14"/>
          <w:szCs w:val="14"/>
          <w:rtl w:val="0"/>
        </w:rPr>
        <w:tab/>
      </w:r>
      <w:r w:rsidDel="00000000" w:rsidR="00000000" w:rsidRPr="00000000">
        <w:rPr>
          <w:rtl w:val="0"/>
        </w:rPr>
        <w:t xml:space="preserve">Be responsible for the conduct of the Local League in strict conformity to the policies, principles, Rules and Regulations of Little League Baseball, Incorporated, as agreed to under the conditions of charter issued to the Local League by that organization.</w:t>
      </w:r>
    </w:p>
    <w:p w:rsidR="00000000" w:rsidDel="00000000" w:rsidP="00000000" w:rsidRDefault="00000000" w:rsidRPr="00000000" w14:paraId="00000054">
      <w:pPr>
        <w:contextualSpacing w:val="0"/>
        <w:rPr/>
      </w:pPr>
      <w:r w:rsidDel="00000000" w:rsidR="00000000" w:rsidRPr="00000000">
        <w:rPr>
          <w:rtl w:val="0"/>
        </w:rPr>
        <w:t xml:space="preserve">(e)</w:t>
      </w:r>
      <w:r w:rsidDel="00000000" w:rsidR="00000000" w:rsidRPr="00000000">
        <w:rPr>
          <w:sz w:val="14"/>
          <w:szCs w:val="14"/>
          <w:rtl w:val="0"/>
        </w:rPr>
        <w:tab/>
      </w:r>
      <w:r w:rsidDel="00000000" w:rsidR="00000000" w:rsidRPr="00000000">
        <w:rPr>
          <w:rtl w:val="0"/>
        </w:rPr>
        <w:t xml:space="preserve">Designate in writing other officers, if necessary, to have power to make and execute for/and in the name of the Local League such contracts and leases they may receive and which have had prior approval of the Board.</w:t>
      </w:r>
    </w:p>
    <w:p w:rsidR="00000000" w:rsidDel="00000000" w:rsidP="00000000" w:rsidRDefault="00000000" w:rsidRPr="00000000" w14:paraId="00000055">
      <w:pPr>
        <w:contextualSpacing w:val="0"/>
        <w:rPr/>
      </w:pPr>
      <w:r w:rsidDel="00000000" w:rsidR="00000000" w:rsidRPr="00000000">
        <w:rPr>
          <w:rtl w:val="0"/>
        </w:rPr>
        <w:t xml:space="preserve">(f)</w:t>
      </w:r>
      <w:r w:rsidDel="00000000" w:rsidR="00000000" w:rsidRPr="00000000">
        <w:rPr>
          <w:sz w:val="14"/>
          <w:szCs w:val="14"/>
          <w:rtl w:val="0"/>
        </w:rPr>
        <w:t xml:space="preserve">  </w:t>
        <w:tab/>
      </w:r>
      <w:r w:rsidDel="00000000" w:rsidR="00000000" w:rsidRPr="00000000">
        <w:rPr>
          <w:rtl w:val="0"/>
        </w:rPr>
        <w:t xml:space="preserve">Investigate complaints, irregularities and conditions detrimental to the Local League and report thereon to the Board or Executive Committee as circumstances warrant.</w:t>
      </w:r>
    </w:p>
    <w:p w:rsidR="00000000" w:rsidDel="00000000" w:rsidP="00000000" w:rsidRDefault="00000000" w:rsidRPr="00000000" w14:paraId="00000056">
      <w:pPr>
        <w:contextualSpacing w:val="0"/>
        <w:rPr/>
      </w:pPr>
      <w:r w:rsidDel="00000000" w:rsidR="00000000" w:rsidRPr="00000000">
        <w:rPr>
          <w:rtl w:val="0"/>
        </w:rPr>
        <w:t xml:space="preserve">(g)</w:t>
      </w:r>
      <w:r w:rsidDel="00000000" w:rsidR="00000000" w:rsidRPr="00000000">
        <w:rPr>
          <w:sz w:val="14"/>
          <w:szCs w:val="14"/>
          <w:rtl w:val="0"/>
        </w:rPr>
        <w:tab/>
      </w:r>
      <w:r w:rsidDel="00000000" w:rsidR="00000000" w:rsidRPr="00000000">
        <w:rPr>
          <w:rtl w:val="0"/>
        </w:rPr>
        <w:t xml:space="preserve">Prepare and submit an annual budget to the Board of Directors and be responsible for the proper execution thereof.</w:t>
      </w:r>
    </w:p>
    <w:p w:rsidR="00000000" w:rsidDel="00000000" w:rsidP="00000000" w:rsidRDefault="00000000" w:rsidRPr="00000000" w14:paraId="00000057">
      <w:pPr>
        <w:contextualSpacing w:val="0"/>
        <w:rPr/>
      </w:pPr>
      <w:r w:rsidDel="00000000" w:rsidR="00000000" w:rsidRPr="00000000">
        <w:rPr>
          <w:rtl w:val="0"/>
        </w:rPr>
        <w:t xml:space="preserve">(h)</w:t>
      </w:r>
      <w:r w:rsidDel="00000000" w:rsidR="00000000" w:rsidRPr="00000000">
        <w:rPr>
          <w:sz w:val="14"/>
          <w:szCs w:val="14"/>
          <w:rtl w:val="0"/>
        </w:rPr>
        <w:tab/>
      </w:r>
      <w:r w:rsidDel="00000000" w:rsidR="00000000" w:rsidRPr="00000000">
        <w:rPr>
          <w:rtl w:val="0"/>
        </w:rPr>
        <w:t xml:space="preserve">With the assistance of the Player Agent, examine the application and support proof-of-age documents of every player candidate and certify to residence and age eligibility before the player may be accepted for tryouts and selection.</w:t>
      </w:r>
    </w:p>
    <w:p w:rsidR="00000000" w:rsidDel="00000000" w:rsidP="00000000" w:rsidRDefault="00000000" w:rsidRPr="00000000" w14:paraId="00000058">
      <w:pPr>
        <w:contextualSpacing w:val="0"/>
        <w:rPr/>
      </w:pPr>
      <w:r w:rsidDel="00000000" w:rsidR="00000000" w:rsidRPr="00000000">
        <w:rPr>
          <w:rtl w:val="0"/>
        </w:rPr>
        <w:t xml:space="preserve"> </w:t>
      </w:r>
    </w:p>
    <w:p w:rsidR="00000000" w:rsidDel="00000000" w:rsidP="00000000" w:rsidRDefault="00000000" w:rsidRPr="00000000" w14:paraId="00000059">
      <w:pPr>
        <w:contextualSpacing w:val="0"/>
        <w:rPr>
          <w:b w:val="1"/>
        </w:rPr>
      </w:pPr>
      <w:r w:rsidDel="00000000" w:rsidR="00000000" w:rsidRPr="00000000">
        <w:rPr>
          <w:b w:val="1"/>
          <w:rtl w:val="0"/>
        </w:rPr>
        <w:t xml:space="preserve">SECTION 3</w:t>
      </w:r>
    </w:p>
    <w:p w:rsidR="00000000" w:rsidDel="00000000" w:rsidP="00000000" w:rsidRDefault="00000000" w:rsidRPr="00000000" w14:paraId="0000005A">
      <w:pPr>
        <w:contextualSpacing w:val="0"/>
        <w:rPr/>
      </w:pPr>
      <w:r w:rsidDel="00000000" w:rsidR="00000000" w:rsidRPr="00000000">
        <w:rPr>
          <w:b w:val="1"/>
          <w:rtl w:val="0"/>
        </w:rPr>
        <w:t xml:space="preserve">Vice President.</w:t>
      </w:r>
      <w:r w:rsidDel="00000000" w:rsidR="00000000" w:rsidRPr="00000000">
        <w:rPr>
          <w:rtl w:val="0"/>
        </w:rPr>
        <w:t xml:space="preserve">  The Vice President shall:</w:t>
      </w:r>
    </w:p>
    <w:p w:rsidR="00000000" w:rsidDel="00000000" w:rsidP="00000000" w:rsidRDefault="00000000" w:rsidRPr="00000000" w14:paraId="0000005B">
      <w:pPr>
        <w:contextualSpacing w:val="0"/>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Perform the duties of the President in the absence or disability of the President, provided he or she is authorized by the President or Board so to act.  When so acting, the Vice President shall have all the powers of that office.</w:t>
      </w:r>
    </w:p>
    <w:p w:rsidR="00000000" w:rsidDel="00000000" w:rsidP="00000000" w:rsidRDefault="00000000" w:rsidRPr="00000000" w14:paraId="0000005C">
      <w:pPr>
        <w:contextualSpacing w:val="0"/>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Perform such duties as from time to time may be assigned by the Board of Directors or by the President.</w:t>
      </w:r>
    </w:p>
    <w:p w:rsidR="00000000" w:rsidDel="00000000" w:rsidP="00000000" w:rsidRDefault="00000000" w:rsidRPr="00000000" w14:paraId="0000005D">
      <w:pPr>
        <w:contextualSpacing w:val="0"/>
        <w:rPr/>
      </w:pPr>
      <w:r w:rsidDel="00000000" w:rsidR="00000000" w:rsidRPr="00000000">
        <w:rPr>
          <w:rtl w:val="0"/>
        </w:rPr>
        <w:t xml:space="preserve"> </w:t>
      </w:r>
    </w:p>
    <w:p w:rsidR="00000000" w:rsidDel="00000000" w:rsidP="00000000" w:rsidRDefault="00000000" w:rsidRPr="00000000" w14:paraId="0000005E">
      <w:pPr>
        <w:contextualSpacing w:val="0"/>
        <w:rPr>
          <w:b w:val="1"/>
        </w:rPr>
      </w:pPr>
      <w:r w:rsidDel="00000000" w:rsidR="00000000" w:rsidRPr="00000000">
        <w:rPr>
          <w:b w:val="1"/>
          <w:rtl w:val="0"/>
        </w:rPr>
        <w:t xml:space="preserve">SECTION 4</w:t>
      </w:r>
    </w:p>
    <w:p w:rsidR="00000000" w:rsidDel="00000000" w:rsidP="00000000" w:rsidRDefault="00000000" w:rsidRPr="00000000" w14:paraId="0000005F">
      <w:pPr>
        <w:contextualSpacing w:val="0"/>
        <w:rPr/>
      </w:pPr>
      <w:r w:rsidDel="00000000" w:rsidR="00000000" w:rsidRPr="00000000">
        <w:rPr>
          <w:b w:val="1"/>
          <w:rtl w:val="0"/>
        </w:rPr>
        <w:t xml:space="preserve">Secretary.</w:t>
      </w:r>
      <w:r w:rsidDel="00000000" w:rsidR="00000000" w:rsidRPr="00000000">
        <w:rPr>
          <w:rtl w:val="0"/>
        </w:rPr>
        <w:t xml:space="preserve">  The Secretary shall:</w:t>
      </w:r>
    </w:p>
    <w:p w:rsidR="00000000" w:rsidDel="00000000" w:rsidP="00000000" w:rsidRDefault="00000000" w:rsidRPr="00000000" w14:paraId="00000060">
      <w:pPr>
        <w:contextualSpacing w:val="0"/>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Be responsible for recording the activities of the Local League and maintain appropriate files, mailing lists and necessary records.</w:t>
      </w:r>
    </w:p>
    <w:p w:rsidR="00000000" w:rsidDel="00000000" w:rsidP="00000000" w:rsidRDefault="00000000" w:rsidRPr="00000000" w14:paraId="00000061">
      <w:pPr>
        <w:contextualSpacing w:val="0"/>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Perform such duties as are herein specifically set forth, in addition to such other duties as are customarily incident to the office of Secretary or as may be assigned by the Board of Directors.</w:t>
      </w:r>
    </w:p>
    <w:p w:rsidR="00000000" w:rsidDel="00000000" w:rsidP="00000000" w:rsidRDefault="00000000" w:rsidRPr="00000000" w14:paraId="00000062">
      <w:pPr>
        <w:contextualSpacing w:val="0"/>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rtl w:val="0"/>
        </w:rPr>
        <w:t xml:space="preserve">Maintain a list of all Regular, Sustaining and Honorary Members, Directors and Committee Members and give notice of all meetings of the Local League, the Board of Directors and Committees.</w:t>
      </w:r>
    </w:p>
    <w:p w:rsidR="00000000" w:rsidDel="00000000" w:rsidP="00000000" w:rsidRDefault="00000000" w:rsidRPr="00000000" w14:paraId="00000063">
      <w:pPr>
        <w:contextualSpacing w:val="0"/>
        <w:rPr/>
      </w:pPr>
      <w:r w:rsidDel="00000000" w:rsidR="00000000" w:rsidRPr="00000000">
        <w:rPr>
          <w:rtl w:val="0"/>
        </w:rPr>
        <w:t xml:space="preserve">(d)</w:t>
      </w:r>
      <w:r w:rsidDel="00000000" w:rsidR="00000000" w:rsidRPr="00000000">
        <w:rPr>
          <w:sz w:val="14"/>
          <w:szCs w:val="14"/>
          <w:rtl w:val="0"/>
        </w:rPr>
        <w:tab/>
      </w:r>
      <w:r w:rsidDel="00000000" w:rsidR="00000000" w:rsidRPr="00000000">
        <w:rPr>
          <w:rtl w:val="0"/>
        </w:rPr>
        <w:t xml:space="preserve">Issue membership cards to Regular Members, if approved by the Board of Directors.</w:t>
      </w:r>
    </w:p>
    <w:p w:rsidR="00000000" w:rsidDel="00000000" w:rsidP="00000000" w:rsidRDefault="00000000" w:rsidRPr="00000000" w14:paraId="00000064">
      <w:pPr>
        <w:contextualSpacing w:val="0"/>
        <w:rPr/>
      </w:pPr>
      <w:r w:rsidDel="00000000" w:rsidR="00000000" w:rsidRPr="00000000">
        <w:rPr>
          <w:rtl w:val="0"/>
        </w:rPr>
        <w:t xml:space="preserve">(e)</w:t>
      </w:r>
      <w:r w:rsidDel="00000000" w:rsidR="00000000" w:rsidRPr="00000000">
        <w:rPr>
          <w:sz w:val="14"/>
          <w:szCs w:val="14"/>
          <w:rtl w:val="0"/>
        </w:rPr>
        <w:tab/>
      </w:r>
      <w:r w:rsidDel="00000000" w:rsidR="00000000" w:rsidRPr="00000000">
        <w:rPr>
          <w:rtl w:val="0"/>
        </w:rPr>
        <w:t xml:space="preserve">Keep the minutes of the meetings of the Members, the Board of Directors and the Executive Committee, and cause them to be recorded in a book kept for that purpose.</w:t>
      </w:r>
    </w:p>
    <w:p w:rsidR="00000000" w:rsidDel="00000000" w:rsidP="00000000" w:rsidRDefault="00000000" w:rsidRPr="00000000" w14:paraId="00000065">
      <w:pPr>
        <w:contextualSpacing w:val="0"/>
        <w:rPr/>
      </w:pPr>
      <w:r w:rsidDel="00000000" w:rsidR="00000000" w:rsidRPr="00000000">
        <w:rPr>
          <w:rtl w:val="0"/>
        </w:rPr>
        <w:t xml:space="preserve">(f)</w:t>
      </w:r>
      <w:r w:rsidDel="00000000" w:rsidR="00000000" w:rsidRPr="00000000">
        <w:rPr>
          <w:sz w:val="14"/>
          <w:szCs w:val="14"/>
          <w:rtl w:val="0"/>
        </w:rPr>
        <w:t xml:space="preserve">  </w:t>
        <w:tab/>
      </w:r>
      <w:r w:rsidDel="00000000" w:rsidR="00000000" w:rsidRPr="00000000">
        <w:rPr>
          <w:rtl w:val="0"/>
        </w:rPr>
        <w:t xml:space="preserve">Conduct all correspondence not otherwise specifically delegated in connection with said meeting and shall be responsible for carrying out all orders, votes and resolutions not otherwise committed.</w:t>
      </w:r>
    </w:p>
    <w:p w:rsidR="00000000" w:rsidDel="00000000" w:rsidP="00000000" w:rsidRDefault="00000000" w:rsidRPr="00000000" w14:paraId="00000066">
      <w:pPr>
        <w:contextualSpacing w:val="0"/>
        <w:rPr/>
      </w:pPr>
      <w:r w:rsidDel="00000000" w:rsidR="00000000" w:rsidRPr="00000000">
        <w:rPr>
          <w:rtl w:val="0"/>
        </w:rPr>
        <w:t xml:space="preserve">(g)</w:t>
      </w:r>
      <w:r w:rsidDel="00000000" w:rsidR="00000000" w:rsidRPr="00000000">
        <w:rPr>
          <w:sz w:val="14"/>
          <w:szCs w:val="14"/>
          <w:rtl w:val="0"/>
        </w:rPr>
        <w:tab/>
      </w:r>
      <w:r w:rsidDel="00000000" w:rsidR="00000000" w:rsidRPr="00000000">
        <w:rPr>
          <w:rtl w:val="0"/>
        </w:rPr>
        <w:t xml:space="preserve">Notify Members, Directors, Officers and Committee Members of their election or appointment.</w:t>
      </w:r>
    </w:p>
    <w:p w:rsidR="00000000" w:rsidDel="00000000" w:rsidP="00000000" w:rsidRDefault="00000000" w:rsidRPr="00000000" w14:paraId="00000067">
      <w:pPr>
        <w:contextualSpacing w:val="0"/>
        <w:rPr/>
      </w:pPr>
      <w:r w:rsidDel="00000000" w:rsidR="00000000" w:rsidRPr="00000000">
        <w:rPr>
          <w:rtl w:val="0"/>
        </w:rPr>
        <w:t xml:space="preserve"> </w:t>
      </w:r>
    </w:p>
    <w:p w:rsidR="00000000" w:rsidDel="00000000" w:rsidP="00000000" w:rsidRDefault="00000000" w:rsidRPr="00000000" w14:paraId="00000068">
      <w:pPr>
        <w:contextualSpacing w:val="0"/>
        <w:rPr>
          <w:b w:val="1"/>
        </w:rPr>
      </w:pPr>
      <w:r w:rsidDel="00000000" w:rsidR="00000000" w:rsidRPr="00000000">
        <w:rPr>
          <w:b w:val="1"/>
          <w:rtl w:val="0"/>
        </w:rPr>
        <w:t xml:space="preserve">SECTION 5</w:t>
      </w:r>
    </w:p>
    <w:p w:rsidR="00000000" w:rsidDel="00000000" w:rsidP="00000000" w:rsidRDefault="00000000" w:rsidRPr="00000000" w14:paraId="00000069">
      <w:pPr>
        <w:contextualSpacing w:val="0"/>
        <w:rPr/>
      </w:pPr>
      <w:r w:rsidDel="00000000" w:rsidR="00000000" w:rsidRPr="00000000">
        <w:rPr>
          <w:b w:val="1"/>
          <w:rtl w:val="0"/>
        </w:rPr>
        <w:t xml:space="preserve">Treasurer.  </w:t>
      </w:r>
      <w:r w:rsidDel="00000000" w:rsidR="00000000" w:rsidRPr="00000000">
        <w:rPr>
          <w:rtl w:val="0"/>
        </w:rPr>
        <w:t xml:space="preserve">The Treasurer shall:</w:t>
      </w:r>
    </w:p>
    <w:p w:rsidR="00000000" w:rsidDel="00000000" w:rsidP="00000000" w:rsidRDefault="00000000" w:rsidRPr="00000000" w14:paraId="0000006A">
      <w:pPr>
        <w:contextualSpacing w:val="0"/>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Perform such duties as are herein set forth and such other duties as are customarily incident to the Office of Treasurer or may be assigned by the Board of Directors.</w:t>
      </w:r>
    </w:p>
    <w:p w:rsidR="00000000" w:rsidDel="00000000" w:rsidP="00000000" w:rsidRDefault="00000000" w:rsidRPr="00000000" w14:paraId="0000006B">
      <w:pPr>
        <w:contextualSpacing w:val="0"/>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Receive all moneys and securities, and deposit same in a depository approved by the Board of Directors.</w:t>
      </w:r>
    </w:p>
    <w:p w:rsidR="00000000" w:rsidDel="00000000" w:rsidP="00000000" w:rsidRDefault="00000000" w:rsidRPr="00000000" w14:paraId="0000006C">
      <w:pPr>
        <w:contextualSpacing w:val="0"/>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rtl w:val="0"/>
        </w:rPr>
        <w:t xml:space="preserve">Keep records for the receipt and disbursement of all moneys and securities of the Local League, including the Auxiliary, approve all payments from allotted funds and draw checks therefore in agreement with policies established in advance of such actions by the Board of Directors.  All disbursements by check must have dual signatures.</w:t>
      </w:r>
    </w:p>
    <w:p w:rsidR="00000000" w:rsidDel="00000000" w:rsidP="00000000" w:rsidRDefault="00000000" w:rsidRPr="00000000" w14:paraId="0000006D">
      <w:pPr>
        <w:contextualSpacing w:val="0"/>
        <w:rPr/>
      </w:pPr>
      <w:r w:rsidDel="00000000" w:rsidR="00000000" w:rsidRPr="00000000">
        <w:rPr>
          <w:rtl w:val="0"/>
        </w:rPr>
        <w:t xml:space="preserve">(d)</w:t>
      </w:r>
      <w:r w:rsidDel="00000000" w:rsidR="00000000" w:rsidRPr="00000000">
        <w:rPr>
          <w:sz w:val="14"/>
          <w:szCs w:val="14"/>
          <w:rtl w:val="0"/>
        </w:rPr>
        <w:tab/>
      </w:r>
      <w:r w:rsidDel="00000000" w:rsidR="00000000" w:rsidRPr="00000000">
        <w:rPr>
          <w:rtl w:val="0"/>
        </w:rPr>
        <w:t xml:space="preserve">Prepare an annual budget, under the direction of the President, for submission to the Board of Directors at the Annual Meeting.</w:t>
      </w:r>
    </w:p>
    <w:p w:rsidR="00000000" w:rsidDel="00000000" w:rsidP="00000000" w:rsidRDefault="00000000" w:rsidRPr="00000000" w14:paraId="0000006E">
      <w:pPr>
        <w:contextualSpacing w:val="0"/>
        <w:rPr/>
      </w:pPr>
      <w:r w:rsidDel="00000000" w:rsidR="00000000" w:rsidRPr="00000000">
        <w:rPr>
          <w:rtl w:val="0"/>
        </w:rPr>
        <w:t xml:space="preserve">(e)</w:t>
      </w:r>
      <w:r w:rsidDel="00000000" w:rsidR="00000000" w:rsidRPr="00000000">
        <w:rPr>
          <w:sz w:val="14"/>
          <w:szCs w:val="14"/>
          <w:rtl w:val="0"/>
        </w:rPr>
        <w:tab/>
      </w:r>
      <w:r w:rsidDel="00000000" w:rsidR="00000000" w:rsidRPr="00000000">
        <w:rPr>
          <w:rtl w:val="0"/>
        </w:rPr>
        <w:t xml:space="preserve">Prepare an annual financial report, under the direction of the President, for submission to the Membership and Board of Directors at the Annual Meeting, and to Little League International.</w:t>
      </w:r>
    </w:p>
    <w:p w:rsidR="00000000" w:rsidDel="00000000" w:rsidP="00000000" w:rsidRDefault="00000000" w:rsidRPr="00000000" w14:paraId="0000006F">
      <w:pPr>
        <w:contextualSpacing w:val="0"/>
        <w:rPr/>
      </w:pPr>
      <w:r w:rsidDel="00000000" w:rsidR="00000000" w:rsidRPr="00000000">
        <w:rPr>
          <w:rtl w:val="0"/>
        </w:rPr>
        <w:t xml:space="preserve"> </w:t>
      </w:r>
    </w:p>
    <w:p w:rsidR="00000000" w:rsidDel="00000000" w:rsidP="00000000" w:rsidRDefault="00000000" w:rsidRPr="00000000" w14:paraId="00000070">
      <w:pPr>
        <w:contextualSpacing w:val="0"/>
        <w:rPr>
          <w:b w:val="1"/>
        </w:rPr>
      </w:pPr>
      <w:r w:rsidDel="00000000" w:rsidR="00000000" w:rsidRPr="00000000">
        <w:rPr>
          <w:b w:val="1"/>
          <w:rtl w:val="0"/>
        </w:rPr>
        <w:t xml:space="preserve">SECTION 6</w:t>
      </w:r>
    </w:p>
    <w:p w:rsidR="00000000" w:rsidDel="00000000" w:rsidP="00000000" w:rsidRDefault="00000000" w:rsidRPr="00000000" w14:paraId="00000071">
      <w:pPr>
        <w:contextualSpacing w:val="0"/>
        <w:rPr/>
      </w:pPr>
      <w:r w:rsidDel="00000000" w:rsidR="00000000" w:rsidRPr="00000000">
        <w:rPr>
          <w:b w:val="1"/>
          <w:rtl w:val="0"/>
        </w:rPr>
        <w:t xml:space="preserve">Player Agent.</w:t>
      </w:r>
      <w:r w:rsidDel="00000000" w:rsidR="00000000" w:rsidRPr="00000000">
        <w:rPr>
          <w:rtl w:val="0"/>
        </w:rPr>
        <w:t xml:space="preserve">  The Player Agent shall:</w:t>
      </w:r>
    </w:p>
    <w:p w:rsidR="00000000" w:rsidDel="00000000" w:rsidP="00000000" w:rsidRDefault="00000000" w:rsidRPr="00000000" w14:paraId="00000072">
      <w:pPr>
        <w:contextualSpacing w:val="0"/>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Record all player transactions and maintain an accurate and up-to-date record thereof.</w:t>
      </w:r>
    </w:p>
    <w:p w:rsidR="00000000" w:rsidDel="00000000" w:rsidP="00000000" w:rsidRDefault="00000000" w:rsidRPr="00000000" w14:paraId="00000073">
      <w:pPr>
        <w:contextualSpacing w:val="0"/>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Receive and review applications for player candidates and assist the President in verifying residence and age eligibility.</w:t>
      </w:r>
    </w:p>
    <w:p w:rsidR="00000000" w:rsidDel="00000000" w:rsidP="00000000" w:rsidRDefault="00000000" w:rsidRPr="00000000" w14:paraId="00000074">
      <w:pPr>
        <w:contextualSpacing w:val="0"/>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rtl w:val="0"/>
        </w:rPr>
        <w:t xml:space="preserve">Conduct the tryouts, the player draft and all other player transaction or selection meetings.</w:t>
      </w:r>
    </w:p>
    <w:p w:rsidR="00000000" w:rsidDel="00000000" w:rsidP="00000000" w:rsidRDefault="00000000" w:rsidRPr="00000000" w14:paraId="00000075">
      <w:pPr>
        <w:contextualSpacing w:val="0"/>
        <w:rPr/>
      </w:pPr>
      <w:r w:rsidDel="00000000" w:rsidR="00000000" w:rsidRPr="00000000">
        <w:rPr>
          <w:rtl w:val="0"/>
        </w:rPr>
        <w:t xml:space="preserve">(d)</w:t>
      </w:r>
      <w:r w:rsidDel="00000000" w:rsidR="00000000" w:rsidRPr="00000000">
        <w:rPr>
          <w:sz w:val="14"/>
          <w:szCs w:val="14"/>
          <w:rtl w:val="0"/>
        </w:rPr>
        <w:tab/>
      </w:r>
      <w:r w:rsidDel="00000000" w:rsidR="00000000" w:rsidRPr="00000000">
        <w:rPr>
          <w:rtl w:val="0"/>
        </w:rPr>
        <w:t xml:space="preserve">Prepare the Player Agent’s list.</w:t>
      </w:r>
    </w:p>
    <w:p w:rsidR="00000000" w:rsidDel="00000000" w:rsidP="00000000" w:rsidRDefault="00000000" w:rsidRPr="00000000" w14:paraId="00000076">
      <w:pPr>
        <w:contextualSpacing w:val="0"/>
        <w:rPr/>
      </w:pPr>
      <w:r w:rsidDel="00000000" w:rsidR="00000000" w:rsidRPr="00000000">
        <w:rPr>
          <w:rtl w:val="0"/>
        </w:rPr>
        <w:t xml:space="preserve">(e)</w:t>
      </w:r>
      <w:r w:rsidDel="00000000" w:rsidR="00000000" w:rsidRPr="00000000">
        <w:rPr>
          <w:sz w:val="14"/>
          <w:szCs w:val="14"/>
          <w:rtl w:val="0"/>
        </w:rPr>
        <w:tab/>
      </w:r>
      <w:r w:rsidDel="00000000" w:rsidR="00000000" w:rsidRPr="00000000">
        <w:rPr>
          <w:rtl w:val="0"/>
        </w:rPr>
        <w:t xml:space="preserve">Prepare for the President’s signature and submission to Little League International, team rosters, including players claimed, and the tournament team eligibility affidavit.</w:t>
      </w:r>
    </w:p>
    <w:p w:rsidR="00000000" w:rsidDel="00000000" w:rsidP="00000000" w:rsidRDefault="00000000" w:rsidRPr="00000000" w14:paraId="00000077">
      <w:pPr>
        <w:contextualSpacing w:val="0"/>
        <w:rPr/>
      </w:pPr>
      <w:r w:rsidDel="00000000" w:rsidR="00000000" w:rsidRPr="00000000">
        <w:rPr>
          <w:rtl w:val="0"/>
        </w:rPr>
        <w:t xml:space="preserve">(f)</w:t>
      </w:r>
      <w:r w:rsidDel="00000000" w:rsidR="00000000" w:rsidRPr="00000000">
        <w:rPr>
          <w:sz w:val="14"/>
          <w:szCs w:val="14"/>
          <w:rtl w:val="0"/>
        </w:rPr>
        <w:t xml:space="preserve">  </w:t>
        <w:tab/>
      </w:r>
      <w:r w:rsidDel="00000000" w:rsidR="00000000" w:rsidRPr="00000000">
        <w:rPr>
          <w:rtl w:val="0"/>
        </w:rPr>
        <w:t xml:space="preserve">Notify Little League International of any subsequent player replacements or trades.</w:t>
      </w:r>
    </w:p>
    <w:p w:rsidR="00000000" w:rsidDel="00000000" w:rsidP="00000000" w:rsidRDefault="00000000" w:rsidRPr="00000000" w14:paraId="00000078">
      <w:pPr>
        <w:contextualSpacing w:val="0"/>
        <w:rPr/>
      </w:pPr>
      <w:r w:rsidDel="00000000" w:rsidR="00000000" w:rsidRPr="00000000">
        <w:rPr>
          <w:rtl w:val="0"/>
        </w:rPr>
        <w:t xml:space="preserve">(g)</w:t>
      </w:r>
      <w:r w:rsidDel="00000000" w:rsidR="00000000" w:rsidRPr="00000000">
        <w:rPr>
          <w:sz w:val="14"/>
          <w:szCs w:val="14"/>
          <w:rtl w:val="0"/>
        </w:rPr>
        <w:tab/>
      </w:r>
      <w:r w:rsidDel="00000000" w:rsidR="00000000" w:rsidRPr="00000000">
        <w:rPr>
          <w:rtl w:val="0"/>
        </w:rPr>
        <w:t xml:space="preserve">Administer the divisional player pool.</w:t>
      </w:r>
    </w:p>
    <w:p w:rsidR="00000000" w:rsidDel="00000000" w:rsidP="00000000" w:rsidRDefault="00000000" w:rsidRPr="00000000" w14:paraId="00000079">
      <w:pPr>
        <w:contextualSpacing w:val="0"/>
        <w:rPr/>
      </w:pPr>
      <w:r w:rsidDel="00000000" w:rsidR="00000000" w:rsidRPr="00000000">
        <w:rPr>
          <w:rtl w:val="0"/>
        </w:rPr>
        <w:t xml:space="preserve"> </w:t>
      </w:r>
    </w:p>
    <w:p w:rsidR="00000000" w:rsidDel="00000000" w:rsidP="00000000" w:rsidRDefault="00000000" w:rsidRPr="00000000" w14:paraId="0000007A">
      <w:pPr>
        <w:contextualSpacing w:val="0"/>
        <w:rPr>
          <w:b w:val="1"/>
        </w:rPr>
      </w:pPr>
      <w:r w:rsidDel="00000000" w:rsidR="00000000" w:rsidRPr="00000000">
        <w:rPr>
          <w:b w:val="1"/>
          <w:rtl w:val="0"/>
        </w:rPr>
        <w:t xml:space="preserve">SECTION 7</w:t>
      </w:r>
    </w:p>
    <w:p w:rsidR="00000000" w:rsidDel="00000000" w:rsidP="00000000" w:rsidRDefault="00000000" w:rsidRPr="00000000" w14:paraId="0000007B">
      <w:pPr>
        <w:contextualSpacing w:val="0"/>
        <w:rPr/>
      </w:pPr>
      <w:r w:rsidDel="00000000" w:rsidR="00000000" w:rsidRPr="00000000">
        <w:rPr>
          <w:b w:val="1"/>
          <w:rtl w:val="0"/>
        </w:rPr>
        <w:t xml:space="preserve">Safety Officer.</w:t>
      </w:r>
      <w:r w:rsidDel="00000000" w:rsidR="00000000" w:rsidRPr="00000000">
        <w:rPr>
          <w:rtl w:val="0"/>
        </w:rPr>
        <w:t xml:space="preserve">  The Safety Officer shall:</w:t>
      </w:r>
    </w:p>
    <w:p w:rsidR="00000000" w:rsidDel="00000000" w:rsidP="00000000" w:rsidRDefault="00000000" w:rsidRPr="00000000" w14:paraId="0000007C">
      <w:pPr>
        <w:contextualSpacing w:val="0"/>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Be responsible to create awareness, through education and information, of the opportunities to provide a safer environment for children and all participants of Little League.</w:t>
      </w:r>
    </w:p>
    <w:p w:rsidR="00000000" w:rsidDel="00000000" w:rsidP="00000000" w:rsidRDefault="00000000" w:rsidRPr="00000000" w14:paraId="0000007D">
      <w:pPr>
        <w:contextualSpacing w:val="0"/>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Develop and implement a plan for increasing safety of activities, equipment and facilities through education, compliance and reporting.</w:t>
      </w:r>
    </w:p>
    <w:p w:rsidR="00000000" w:rsidDel="00000000" w:rsidP="00000000" w:rsidRDefault="00000000" w:rsidRPr="00000000" w14:paraId="0000007E">
      <w:pPr>
        <w:contextualSpacing w:val="0"/>
        <w:rPr/>
      </w:pPr>
      <w:r w:rsidDel="00000000" w:rsidR="00000000" w:rsidRPr="00000000">
        <w:rPr>
          <w:b w:val="1"/>
          <w:rtl w:val="0"/>
        </w:rPr>
        <w:t xml:space="preserve">NOTE:</w:t>
      </w:r>
      <w:r w:rsidDel="00000000" w:rsidR="00000000" w:rsidRPr="00000000">
        <w:rPr>
          <w:rtl w:val="0"/>
        </w:rPr>
        <w:t xml:space="preserve"> In order to implement a safety plan using education, compliance and reporting, the following suggestions may be utilized by the Safety Officer:</w:t>
      </w:r>
    </w:p>
    <w:p w:rsidR="00000000" w:rsidDel="00000000" w:rsidP="00000000" w:rsidRDefault="00000000" w:rsidRPr="00000000" w14:paraId="0000007F">
      <w:pPr>
        <w:contextualSpacing w:val="0"/>
        <w:rPr/>
      </w:pPr>
      <w:r w:rsidDel="00000000" w:rsidR="00000000" w:rsidRPr="00000000">
        <w:rPr>
          <w:rtl w:val="0"/>
        </w:rPr>
        <w:t xml:space="preserve">(1)</w:t>
      </w:r>
      <w:r w:rsidDel="00000000" w:rsidR="00000000" w:rsidRPr="00000000">
        <w:rPr>
          <w:sz w:val="14"/>
          <w:szCs w:val="14"/>
          <w:rtl w:val="0"/>
        </w:rPr>
        <w:tab/>
      </w:r>
      <w:r w:rsidDel="00000000" w:rsidR="00000000" w:rsidRPr="00000000">
        <w:rPr>
          <w:rtl w:val="0"/>
        </w:rPr>
        <w:t xml:space="preserve">Education – Should facilitate meetings and distribute information among participants including players, managers, coaches, umpires, league officials, parents, guardians and other volunteers.</w:t>
      </w:r>
    </w:p>
    <w:p w:rsidR="00000000" w:rsidDel="00000000" w:rsidP="00000000" w:rsidRDefault="00000000" w:rsidRPr="00000000" w14:paraId="00000080">
      <w:pPr>
        <w:contextualSpacing w:val="0"/>
        <w:rPr/>
      </w:pPr>
      <w:r w:rsidDel="00000000" w:rsidR="00000000" w:rsidRPr="00000000">
        <w:rPr>
          <w:rtl w:val="0"/>
        </w:rPr>
        <w:t xml:space="preserve">(2)</w:t>
      </w:r>
      <w:r w:rsidDel="00000000" w:rsidR="00000000" w:rsidRPr="00000000">
        <w:rPr>
          <w:sz w:val="14"/>
          <w:szCs w:val="14"/>
          <w:rtl w:val="0"/>
        </w:rPr>
        <w:tab/>
      </w:r>
      <w:r w:rsidDel="00000000" w:rsidR="00000000" w:rsidRPr="00000000">
        <w:rPr>
          <w:rtl w:val="0"/>
        </w:rPr>
        <w:t xml:space="preserve">Compliance – Should promote safety compliance leadership by increasing awareness of the safety opportunities that arise from these responsibilities.</w:t>
      </w:r>
    </w:p>
    <w:p w:rsidR="00000000" w:rsidDel="00000000" w:rsidP="00000000" w:rsidRDefault="00000000" w:rsidRPr="00000000" w14:paraId="00000081">
      <w:pPr>
        <w:contextualSpacing w:val="0"/>
        <w:rPr/>
      </w:pPr>
      <w:r w:rsidDel="00000000" w:rsidR="00000000" w:rsidRPr="00000000">
        <w:rPr>
          <w:rtl w:val="0"/>
        </w:rPr>
        <w:t xml:space="preserve">(3)</w:t>
      </w:r>
      <w:r w:rsidDel="00000000" w:rsidR="00000000" w:rsidRPr="00000000">
        <w:rPr>
          <w:sz w:val="14"/>
          <w:szCs w:val="14"/>
          <w:rtl w:val="0"/>
        </w:rPr>
        <w:tab/>
      </w:r>
      <w:r w:rsidDel="00000000" w:rsidR="00000000" w:rsidRPr="00000000">
        <w:rPr>
          <w:rtl w:val="0"/>
        </w:rPr>
        <w:t xml:space="preserve">Reporting – Define a process to assure that incidents are recorded, information is sent to league/district and national offices, and follow-up information on medical and other data is forwarded as available.</w:t>
      </w:r>
    </w:p>
    <w:p w:rsidR="00000000" w:rsidDel="00000000" w:rsidP="00000000" w:rsidRDefault="00000000" w:rsidRPr="00000000" w14:paraId="00000082">
      <w:pPr>
        <w:contextualSpacing w:val="0"/>
        <w:rPr>
          <w:b w:val="1"/>
        </w:rPr>
      </w:pPr>
      <w:r w:rsidDel="00000000" w:rsidR="00000000" w:rsidRPr="00000000">
        <w:rPr>
          <w:rtl w:val="0"/>
        </w:rPr>
      </w:r>
    </w:p>
    <w:p w:rsidR="00000000" w:rsidDel="00000000" w:rsidP="00000000" w:rsidRDefault="00000000" w:rsidRPr="00000000" w14:paraId="00000083">
      <w:pPr>
        <w:contextualSpacing w:val="0"/>
        <w:rPr>
          <w:b w:val="1"/>
        </w:rPr>
      </w:pPr>
      <w:r w:rsidDel="00000000" w:rsidR="00000000" w:rsidRPr="00000000">
        <w:rPr>
          <w:b w:val="1"/>
          <w:rtl w:val="0"/>
        </w:rPr>
        <w:t xml:space="preserve">SECTION 8</w:t>
      </w:r>
    </w:p>
    <w:p w:rsidR="00000000" w:rsidDel="00000000" w:rsidP="00000000" w:rsidRDefault="00000000" w:rsidRPr="00000000" w14:paraId="00000084">
      <w:pPr>
        <w:contextualSpacing w:val="0"/>
        <w:rPr/>
      </w:pPr>
      <w:r w:rsidDel="00000000" w:rsidR="00000000" w:rsidRPr="00000000">
        <w:rPr>
          <w:b w:val="1"/>
          <w:rtl w:val="0"/>
        </w:rPr>
        <w:t xml:space="preserve">Coaching Coordinator.</w:t>
      </w:r>
      <w:r w:rsidDel="00000000" w:rsidR="00000000" w:rsidRPr="00000000">
        <w:rPr>
          <w:rtl w:val="0"/>
        </w:rPr>
        <w:t xml:space="preserve">  The Coaching Coordinator shall:</w:t>
      </w:r>
    </w:p>
    <w:p w:rsidR="00000000" w:rsidDel="00000000" w:rsidP="00000000" w:rsidRDefault="00000000" w:rsidRPr="00000000" w14:paraId="00000085">
      <w:pPr>
        <w:contextualSpacing w:val="0"/>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Represent coaches/managers in league;</w:t>
      </w:r>
    </w:p>
    <w:p w:rsidR="00000000" w:rsidDel="00000000" w:rsidP="00000000" w:rsidRDefault="00000000" w:rsidRPr="00000000" w14:paraId="00000086">
      <w:pPr>
        <w:contextualSpacing w:val="0"/>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Present a coach/manager training budget to the board;</w:t>
      </w:r>
    </w:p>
    <w:p w:rsidR="00000000" w:rsidDel="00000000" w:rsidP="00000000" w:rsidRDefault="00000000" w:rsidRPr="00000000" w14:paraId="00000087">
      <w:pPr>
        <w:contextualSpacing w:val="0"/>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rtl w:val="0"/>
        </w:rPr>
        <w:t xml:space="preserve">Gain the support and funds necessary to implement a league-wide training program;</w:t>
      </w:r>
    </w:p>
    <w:p w:rsidR="00000000" w:rsidDel="00000000" w:rsidP="00000000" w:rsidRDefault="00000000" w:rsidRPr="00000000" w14:paraId="00000088">
      <w:pPr>
        <w:contextualSpacing w:val="0"/>
        <w:rPr/>
      </w:pPr>
      <w:r w:rsidDel="00000000" w:rsidR="00000000" w:rsidRPr="00000000">
        <w:rPr>
          <w:rtl w:val="0"/>
        </w:rPr>
        <w:t xml:space="preserve">(d)</w:t>
      </w:r>
      <w:r w:rsidDel="00000000" w:rsidR="00000000" w:rsidRPr="00000000">
        <w:rPr>
          <w:sz w:val="14"/>
          <w:szCs w:val="14"/>
          <w:rtl w:val="0"/>
        </w:rPr>
        <w:tab/>
      </w:r>
      <w:r w:rsidDel="00000000" w:rsidR="00000000" w:rsidRPr="00000000">
        <w:rPr>
          <w:rtl w:val="0"/>
        </w:rPr>
        <w:t xml:space="preserve">Order and distribute training materials to players, coaches and managers;</w:t>
      </w:r>
    </w:p>
    <w:p w:rsidR="00000000" w:rsidDel="00000000" w:rsidP="00000000" w:rsidRDefault="00000000" w:rsidRPr="00000000" w14:paraId="00000089">
      <w:pPr>
        <w:contextualSpacing w:val="0"/>
        <w:rPr/>
      </w:pPr>
      <w:r w:rsidDel="00000000" w:rsidR="00000000" w:rsidRPr="00000000">
        <w:rPr>
          <w:rtl w:val="0"/>
        </w:rPr>
        <w:t xml:space="preserve">(e)</w:t>
      </w:r>
      <w:r w:rsidDel="00000000" w:rsidR="00000000" w:rsidRPr="00000000">
        <w:rPr>
          <w:sz w:val="14"/>
          <w:szCs w:val="14"/>
          <w:rtl w:val="0"/>
        </w:rPr>
        <w:tab/>
      </w:r>
      <w:r w:rsidDel="00000000" w:rsidR="00000000" w:rsidRPr="00000000">
        <w:rPr>
          <w:rtl w:val="0"/>
        </w:rPr>
        <w:t xml:space="preserve">Coordinate mini-clinics as necessary</w:t>
      </w:r>
    </w:p>
    <w:p w:rsidR="00000000" w:rsidDel="00000000" w:rsidP="00000000" w:rsidRDefault="00000000" w:rsidRPr="00000000" w14:paraId="0000008A">
      <w:pPr>
        <w:contextualSpacing w:val="0"/>
        <w:rPr/>
      </w:pPr>
      <w:r w:rsidDel="00000000" w:rsidR="00000000" w:rsidRPr="00000000">
        <w:rPr>
          <w:rtl w:val="0"/>
        </w:rPr>
        <w:t xml:space="preserve">(f)</w:t>
      </w:r>
      <w:r w:rsidDel="00000000" w:rsidR="00000000" w:rsidRPr="00000000">
        <w:rPr>
          <w:sz w:val="14"/>
          <w:szCs w:val="14"/>
          <w:rtl w:val="0"/>
        </w:rPr>
        <w:t xml:space="preserve">  </w:t>
        <w:tab/>
      </w:r>
      <w:r w:rsidDel="00000000" w:rsidR="00000000" w:rsidRPr="00000000">
        <w:rPr>
          <w:rtl w:val="0"/>
        </w:rPr>
        <w:t xml:space="preserve">Serve as the contact person for Little League International.</w:t>
      </w:r>
    </w:p>
    <w:p w:rsidR="00000000" w:rsidDel="00000000" w:rsidP="00000000" w:rsidRDefault="00000000" w:rsidRPr="00000000" w14:paraId="0000008B">
      <w:pPr>
        <w:contextualSpacing w:val="0"/>
        <w:rPr/>
      </w:pPr>
      <w:r w:rsidDel="00000000" w:rsidR="00000000" w:rsidRPr="00000000">
        <w:rPr>
          <w:rtl w:val="0"/>
        </w:rPr>
        <w:t xml:space="preserve"> </w:t>
      </w:r>
    </w:p>
    <w:p w:rsidR="00000000" w:rsidDel="00000000" w:rsidP="00000000" w:rsidRDefault="00000000" w:rsidRPr="00000000" w14:paraId="0000008C">
      <w:pPr>
        <w:contextualSpacing w:val="0"/>
        <w:rPr>
          <w:b w:val="1"/>
        </w:rPr>
      </w:pPr>
      <w:r w:rsidDel="00000000" w:rsidR="00000000" w:rsidRPr="00000000">
        <w:rPr>
          <w:b w:val="1"/>
          <w:rtl w:val="0"/>
        </w:rPr>
        <w:t xml:space="preserve">SECTION 9</w:t>
      </w:r>
    </w:p>
    <w:p w:rsidR="00000000" w:rsidDel="00000000" w:rsidP="00000000" w:rsidRDefault="00000000" w:rsidRPr="00000000" w14:paraId="0000008D">
      <w:pPr>
        <w:contextualSpacing w:val="0"/>
        <w:rPr/>
      </w:pPr>
      <w:r w:rsidDel="00000000" w:rsidR="00000000" w:rsidRPr="00000000">
        <w:rPr>
          <w:b w:val="1"/>
          <w:rtl w:val="0"/>
        </w:rPr>
        <w:t xml:space="preserve">League Information Officer.</w:t>
      </w:r>
      <w:r w:rsidDel="00000000" w:rsidR="00000000" w:rsidRPr="00000000">
        <w:rPr>
          <w:rtl w:val="0"/>
        </w:rPr>
        <w:t xml:space="preserve">  The League Information Officer shall:</w:t>
      </w:r>
    </w:p>
    <w:p w:rsidR="00000000" w:rsidDel="00000000" w:rsidP="00000000" w:rsidRDefault="00000000" w:rsidRPr="00000000" w14:paraId="0000008E">
      <w:pPr>
        <w:contextualSpacing w:val="0"/>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Set up and manage the league’s official website (site authorized by Little League International);</w:t>
      </w:r>
    </w:p>
    <w:p w:rsidR="00000000" w:rsidDel="00000000" w:rsidP="00000000" w:rsidRDefault="00000000" w:rsidRPr="00000000" w14:paraId="0000008F">
      <w:pPr>
        <w:contextualSpacing w:val="0"/>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Set up online registration and ensure the league rosters are uploaded to Little League;</w:t>
      </w:r>
    </w:p>
    <w:p w:rsidR="00000000" w:rsidDel="00000000" w:rsidP="00000000" w:rsidRDefault="00000000" w:rsidRPr="00000000" w14:paraId="00000090">
      <w:pPr>
        <w:contextualSpacing w:val="0"/>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rtl w:val="0"/>
        </w:rPr>
        <w:t xml:space="preserve">Assign online administrative rights to other local volunteers;</w:t>
      </w:r>
    </w:p>
    <w:p w:rsidR="00000000" w:rsidDel="00000000" w:rsidP="00000000" w:rsidRDefault="00000000" w:rsidRPr="00000000" w14:paraId="00000091">
      <w:pPr>
        <w:contextualSpacing w:val="0"/>
        <w:rPr/>
      </w:pPr>
      <w:r w:rsidDel="00000000" w:rsidR="00000000" w:rsidRPr="00000000">
        <w:rPr>
          <w:rtl w:val="0"/>
        </w:rPr>
        <w:t xml:space="preserve">(d)</w:t>
      </w:r>
      <w:r w:rsidDel="00000000" w:rsidR="00000000" w:rsidRPr="00000000">
        <w:rPr>
          <w:sz w:val="14"/>
          <w:szCs w:val="14"/>
          <w:rtl w:val="0"/>
        </w:rPr>
        <w:tab/>
      </w:r>
      <w:r w:rsidDel="00000000" w:rsidR="00000000" w:rsidRPr="00000000">
        <w:rPr>
          <w:rtl w:val="0"/>
        </w:rPr>
        <w:t xml:space="preserve">Encourage creation of team web sites to managers, coaches, and parents;</w:t>
      </w:r>
    </w:p>
    <w:p w:rsidR="00000000" w:rsidDel="00000000" w:rsidP="00000000" w:rsidRDefault="00000000" w:rsidRPr="00000000" w14:paraId="00000092">
      <w:pPr>
        <w:contextualSpacing w:val="0"/>
        <w:rPr/>
      </w:pPr>
      <w:r w:rsidDel="00000000" w:rsidR="00000000" w:rsidRPr="00000000">
        <w:rPr>
          <w:rtl w:val="0"/>
        </w:rPr>
        <w:t xml:space="preserve">(e)</w:t>
      </w:r>
      <w:r w:rsidDel="00000000" w:rsidR="00000000" w:rsidRPr="00000000">
        <w:rPr>
          <w:sz w:val="14"/>
          <w:szCs w:val="14"/>
          <w:rtl w:val="0"/>
        </w:rPr>
        <w:tab/>
      </w:r>
      <w:r w:rsidDel="00000000" w:rsidR="00000000" w:rsidRPr="00000000">
        <w:rPr>
          <w:rtl w:val="0"/>
        </w:rPr>
        <w:t xml:space="preserve">Ensure that league news and scores are updated online on a regular basis;</w:t>
      </w:r>
    </w:p>
    <w:p w:rsidR="00000000" w:rsidDel="00000000" w:rsidP="00000000" w:rsidRDefault="00000000" w:rsidRPr="00000000" w14:paraId="00000093">
      <w:pPr>
        <w:contextualSpacing w:val="0"/>
        <w:rPr/>
      </w:pPr>
      <w:r w:rsidDel="00000000" w:rsidR="00000000" w:rsidRPr="00000000">
        <w:rPr>
          <w:rtl w:val="0"/>
        </w:rPr>
        <w:t xml:space="preserve">(f)</w:t>
      </w:r>
      <w:r w:rsidDel="00000000" w:rsidR="00000000" w:rsidRPr="00000000">
        <w:rPr>
          <w:sz w:val="14"/>
          <w:szCs w:val="14"/>
          <w:rtl w:val="0"/>
        </w:rPr>
        <w:t xml:space="preserve">  </w:t>
        <w:tab/>
      </w:r>
      <w:r w:rsidDel="00000000" w:rsidR="00000000" w:rsidRPr="00000000">
        <w:rPr>
          <w:rtl w:val="0"/>
        </w:rPr>
        <w:t xml:space="preserve">Collect, post, and distribute important information on league activities including direct dissemination of fundraising and sponsor activities to Little League Baseball, Incorporated, the district, the public, league members, and the media;</w:t>
      </w:r>
    </w:p>
    <w:p w:rsidR="00000000" w:rsidDel="00000000" w:rsidP="00000000" w:rsidRDefault="00000000" w:rsidRPr="00000000" w14:paraId="00000094">
      <w:pPr>
        <w:contextualSpacing w:val="0"/>
        <w:rPr/>
      </w:pPr>
      <w:r w:rsidDel="00000000" w:rsidR="00000000" w:rsidRPr="00000000">
        <w:rPr>
          <w:rtl w:val="0"/>
        </w:rPr>
        <w:t xml:space="preserve">(g)</w:t>
      </w:r>
      <w:r w:rsidDel="00000000" w:rsidR="00000000" w:rsidRPr="00000000">
        <w:rPr>
          <w:sz w:val="14"/>
          <w:szCs w:val="14"/>
          <w:rtl w:val="0"/>
        </w:rPr>
        <w:tab/>
      </w:r>
      <w:r w:rsidDel="00000000" w:rsidR="00000000" w:rsidRPr="00000000">
        <w:rPr>
          <w:rtl w:val="0"/>
        </w:rPr>
        <w:t xml:space="preserve">Serves as primary contact person for Little League and Active Team Sports regarding optimizing use of the Internet for league administration and for distributing information to league members and to Little League Baseball, Incorporated.</w:t>
      </w:r>
    </w:p>
    <w:p w:rsidR="00000000" w:rsidDel="00000000" w:rsidP="00000000" w:rsidRDefault="00000000" w:rsidRPr="00000000" w14:paraId="00000095">
      <w:pPr>
        <w:contextualSpacing w:val="0"/>
        <w:rPr/>
      </w:pPr>
      <w:r w:rsidDel="00000000" w:rsidR="00000000" w:rsidRPr="00000000">
        <w:rPr>
          <w:rtl w:val="0"/>
        </w:rPr>
        <w:t xml:space="preserve"> </w:t>
      </w:r>
    </w:p>
    <w:p w:rsidR="00000000" w:rsidDel="00000000" w:rsidP="00000000" w:rsidRDefault="00000000" w:rsidRPr="00000000" w14:paraId="00000096">
      <w:pPr>
        <w:contextualSpacing w:val="0"/>
        <w:rPr>
          <w:b w:val="1"/>
        </w:rPr>
      </w:pPr>
      <w:r w:rsidDel="00000000" w:rsidR="00000000" w:rsidRPr="00000000">
        <w:rPr>
          <w:b w:val="1"/>
          <w:rtl w:val="0"/>
        </w:rPr>
        <w:t xml:space="preserve">SECTION 10</w:t>
      </w:r>
    </w:p>
    <w:p w:rsidR="00000000" w:rsidDel="00000000" w:rsidP="00000000" w:rsidRDefault="00000000" w:rsidRPr="00000000" w14:paraId="00000097">
      <w:pPr>
        <w:contextualSpacing w:val="0"/>
        <w:rPr/>
      </w:pPr>
      <w:r w:rsidDel="00000000" w:rsidR="00000000" w:rsidRPr="00000000">
        <w:rPr>
          <w:b w:val="1"/>
          <w:rtl w:val="0"/>
        </w:rPr>
        <w:t xml:space="preserve">Concession Manager.</w:t>
      </w:r>
      <w:r w:rsidDel="00000000" w:rsidR="00000000" w:rsidRPr="00000000">
        <w:rPr>
          <w:rtl w:val="0"/>
        </w:rPr>
        <w:t xml:space="preserve">  The Concession Manager shall:</w:t>
      </w:r>
    </w:p>
    <w:p w:rsidR="00000000" w:rsidDel="00000000" w:rsidP="00000000" w:rsidRDefault="00000000" w:rsidRPr="00000000" w14:paraId="00000098">
      <w:pPr>
        <w:contextualSpacing w:val="0"/>
        <w:rPr/>
      </w:pPr>
      <w:r w:rsidDel="00000000" w:rsidR="00000000" w:rsidRPr="00000000">
        <w:rPr>
          <w:rtl w:val="0"/>
        </w:rPr>
        <w:t xml:space="preserve">(a)</w:t>
      </w:r>
      <w:r w:rsidDel="00000000" w:rsidR="00000000" w:rsidRPr="00000000">
        <w:rPr>
          <w:sz w:val="14"/>
          <w:szCs w:val="14"/>
          <w:rtl w:val="0"/>
        </w:rPr>
        <w:tab/>
      </w:r>
      <w:r w:rsidDel="00000000" w:rsidR="00000000" w:rsidRPr="00000000">
        <w:rPr>
          <w:rtl w:val="0"/>
        </w:rPr>
        <w:t xml:space="preserve">Maintain the operation of concession facilities;</w:t>
      </w:r>
    </w:p>
    <w:p w:rsidR="00000000" w:rsidDel="00000000" w:rsidP="00000000" w:rsidRDefault="00000000" w:rsidRPr="00000000" w14:paraId="00000099">
      <w:pPr>
        <w:contextualSpacing w:val="0"/>
        <w:rPr/>
      </w:pPr>
      <w:r w:rsidDel="00000000" w:rsidR="00000000" w:rsidRPr="00000000">
        <w:rPr>
          <w:rtl w:val="0"/>
        </w:rPr>
        <w:t xml:space="preserve">(b)</w:t>
      </w:r>
      <w:r w:rsidDel="00000000" w:rsidR="00000000" w:rsidRPr="00000000">
        <w:rPr>
          <w:sz w:val="14"/>
          <w:szCs w:val="14"/>
          <w:rtl w:val="0"/>
        </w:rPr>
        <w:tab/>
      </w:r>
      <w:r w:rsidDel="00000000" w:rsidR="00000000" w:rsidRPr="00000000">
        <w:rPr>
          <w:rtl w:val="0"/>
        </w:rPr>
        <w:t xml:space="preserve">Organize the purchase of concession products;</w:t>
      </w:r>
    </w:p>
    <w:p w:rsidR="00000000" w:rsidDel="00000000" w:rsidP="00000000" w:rsidRDefault="00000000" w:rsidRPr="00000000" w14:paraId="0000009A">
      <w:pPr>
        <w:contextualSpacing w:val="0"/>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rtl w:val="0"/>
        </w:rPr>
        <w:t xml:space="preserve">Be responsible for the management of the concession sales at league events;</w:t>
      </w:r>
    </w:p>
    <w:p w:rsidR="00000000" w:rsidDel="00000000" w:rsidP="00000000" w:rsidRDefault="00000000" w:rsidRPr="00000000" w14:paraId="0000009B">
      <w:pPr>
        <w:contextualSpacing w:val="0"/>
        <w:rPr/>
      </w:pPr>
      <w:r w:rsidDel="00000000" w:rsidR="00000000" w:rsidRPr="00000000">
        <w:rPr>
          <w:rtl w:val="0"/>
        </w:rPr>
        <w:t xml:space="preserve">(d)</w:t>
      </w:r>
      <w:r w:rsidDel="00000000" w:rsidR="00000000" w:rsidRPr="00000000">
        <w:rPr>
          <w:sz w:val="14"/>
          <w:szCs w:val="14"/>
          <w:rtl w:val="0"/>
        </w:rPr>
        <w:tab/>
      </w:r>
      <w:r w:rsidDel="00000000" w:rsidR="00000000" w:rsidRPr="00000000">
        <w:rPr>
          <w:rtl w:val="0"/>
        </w:rPr>
        <w:t xml:space="preserve">Schedule volunteers to work the concession booth during league events;</w:t>
      </w:r>
    </w:p>
    <w:p w:rsidR="00000000" w:rsidDel="00000000" w:rsidP="00000000" w:rsidRDefault="00000000" w:rsidRPr="00000000" w14:paraId="0000009C">
      <w:pPr>
        <w:contextualSpacing w:val="0"/>
        <w:rPr/>
      </w:pPr>
      <w:r w:rsidDel="00000000" w:rsidR="00000000" w:rsidRPr="00000000">
        <w:rPr>
          <w:rtl w:val="0"/>
        </w:rPr>
        <w:t xml:space="preserve">(e)</w:t>
      </w:r>
      <w:r w:rsidDel="00000000" w:rsidR="00000000" w:rsidRPr="00000000">
        <w:rPr>
          <w:sz w:val="14"/>
          <w:szCs w:val="14"/>
          <w:rtl w:val="0"/>
        </w:rPr>
        <w:tab/>
      </w:r>
      <w:r w:rsidDel="00000000" w:rsidR="00000000" w:rsidRPr="00000000">
        <w:rPr>
          <w:rtl w:val="0"/>
        </w:rPr>
        <w:t xml:space="preserve">Collect and review concession related offers including coupons, discounts and bulk-purchasing opportunities;</w:t>
      </w:r>
    </w:p>
    <w:p w:rsidR="00000000" w:rsidDel="00000000" w:rsidP="00000000" w:rsidRDefault="00000000" w:rsidRPr="00000000" w14:paraId="0000009D">
      <w:pPr>
        <w:contextualSpacing w:val="0"/>
        <w:rPr/>
      </w:pPr>
      <w:r w:rsidDel="00000000" w:rsidR="00000000" w:rsidRPr="00000000">
        <w:rPr>
          <w:rtl w:val="0"/>
        </w:rPr>
        <w:t xml:space="preserve">(f)</w:t>
      </w:r>
      <w:r w:rsidDel="00000000" w:rsidR="00000000" w:rsidRPr="00000000">
        <w:rPr>
          <w:sz w:val="14"/>
          <w:szCs w:val="14"/>
          <w:rtl w:val="0"/>
        </w:rPr>
        <w:t xml:space="preserve">  </w:t>
        <w:tab/>
      </w:r>
      <w:r w:rsidDel="00000000" w:rsidR="00000000" w:rsidRPr="00000000">
        <w:rPr>
          <w:rtl w:val="0"/>
        </w:rPr>
        <w:t xml:space="preserve">Organize, tally, and keep records of concession sales and purchases.</w:t>
      </w:r>
    </w:p>
    <w:p w:rsidR="00000000" w:rsidDel="00000000" w:rsidP="00000000" w:rsidRDefault="00000000" w:rsidRPr="00000000" w14:paraId="0000009E">
      <w:pPr>
        <w:contextualSpacing w:val="0"/>
        <w:rPr/>
      </w:pPr>
      <w:r w:rsidDel="00000000" w:rsidR="00000000" w:rsidRPr="00000000">
        <w:rPr>
          <w:rtl w:val="0"/>
        </w:rPr>
        <w:t xml:space="preserve"> </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V – OFFICIAL SCOREKEEPER</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An official scorekeeper is needed for each Majors and Minors game to qualify our league for tournament play.  Each Majors and Minors team will appoint an official scorekeeper for all Home games to record in the Official Scorebook.</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The criteria for selecting an adequate official scorekeeper for Majors and Minors should be based on experience and ability.  One scorekeeper for each team should attend a scorekeeper’s clinic, if able, in order that the job is fulfilled, in case of absenteeism.</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The official scorekeeper, the game announcer and the scoreboard operator will be the only people allowed in the score booth during the game.  Individuals appointed by League officials may also be in the score booth.</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The official scorekeeper will record the starting time and notify the home plate umpire when the time limit has expired.  The umpire will instruct the official scorekeeper as to the official start of game.</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VI – TRYOUTS</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At the time of tryouts, the Player Agent will set up a registration file and assign a number to each player/candidate.  The boy/girl is identified by number rather than by name for the duration of tryouts.  The Player Agent or his designee supervises tryouts.</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All teams will draft only players who tried out.  The Board may waive the tryouts requirements for individuals presenting an acceptable excuse.</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Those players of Majors age and those 10 year olds deemed appropriate by the President, Player Agent and Coaching Coordinator form the basis for the eligible player list for the Majors draft.</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Those players of Minors age and those 7-8 year olds deemed appropriate by the President, Player Agent and Coaching Coordinator form the basis for the eligible player list for the Minors draft.</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If a player moves from outside The Dalles Little League boundary to within the boundary after the draft, the player will be placed on the team having the next draft pick.  The Board may waive the general tryout requirement.  Evaluation by Player Agent to qualify for All Star tournament eligibility will be required.</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V!! – DRAFT</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When a thorough tryout program has been completed,  the victor of TDLL city championship shall be awarded first draw, each manager there after will draw a draft position at random.</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Draft pick sequence will remain in place for the remainder of the season for placement of players registered after initial draft date.  Players registering after the draft will be placed on the team having the next draft pick.</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No unregistered player shall be drafted.</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11 year old and 12 year old players who tried out for Majors will be drafted on Majors teams, with the following exceptions:</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If at the time of tryouts the manager and/or Board members believe there is a possibility of injury to a player due to inexperience or physical limitations.</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There is a parental request to keep the Majors level player (age 11-12) down on the Minors level.  Their talent/experience level must be evaluated by Player Agent – approved by President, Player Agent and Coaching Coordinator to play at Minors level.</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9 and 10 year old players will play on Minors teams.  Minors players will be drafted to Minors teams unless the following exceptions occur:</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If a Major teams roster falls below 11 players, a 10 year old Minors player (after evaluation by President, Player Agent and Coaching coordinator) can be pulled up to the Majors.</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10 year old players may be eligible to be drafted by Majors managers in the event that their talent level as evaluated by the President, Player Agent and Coaching Coordinator suggests they can play up.</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E.</w:t>
      </w:r>
      <w:r w:rsidDel="00000000" w:rsidR="00000000" w:rsidRPr="00000000">
        <w:rPr>
          <w:sz w:val="14"/>
          <w:szCs w:val="14"/>
          <w:rtl w:val="0"/>
        </w:rPr>
        <w:t xml:space="preserve">      </w:t>
      </w:r>
      <w:r w:rsidDel="00000000" w:rsidR="00000000" w:rsidRPr="00000000">
        <w:rPr>
          <w:sz w:val="24"/>
          <w:szCs w:val="24"/>
          <w:rtl w:val="0"/>
        </w:rPr>
        <w:t xml:space="preserve">Minors and Majors players return to open pool each year.</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F.</w:t>
      </w:r>
      <w:r w:rsidDel="00000000" w:rsidR="00000000" w:rsidRPr="00000000">
        <w:rPr>
          <w:sz w:val="14"/>
          <w:szCs w:val="14"/>
          <w:rtl w:val="0"/>
        </w:rPr>
        <w:t xml:space="preserve">       </w:t>
      </w:r>
      <w:r w:rsidDel="00000000" w:rsidR="00000000" w:rsidRPr="00000000">
        <w:rPr>
          <w:sz w:val="24"/>
          <w:szCs w:val="24"/>
          <w:rtl w:val="0"/>
        </w:rPr>
        <w:t xml:space="preserve">There will be NO drafting of Minors or Majors players the last two weeks of the baseball season.</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G.</w:t>
      </w:r>
      <w:r w:rsidDel="00000000" w:rsidR="00000000" w:rsidRPr="00000000">
        <w:rPr>
          <w:sz w:val="14"/>
          <w:szCs w:val="14"/>
          <w:rtl w:val="0"/>
        </w:rPr>
        <w:t xml:space="preserve">     </w:t>
      </w:r>
      <w:r w:rsidDel="00000000" w:rsidR="00000000" w:rsidRPr="00000000">
        <w:rPr>
          <w:sz w:val="24"/>
          <w:szCs w:val="24"/>
          <w:rtl w:val="0"/>
        </w:rPr>
        <w:t xml:space="preserve">If a Majors team must replace a player, selection should be as soon as possible and no longer than seven (7) days.</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H.</w:t>
      </w:r>
      <w:r w:rsidDel="00000000" w:rsidR="00000000" w:rsidRPr="00000000">
        <w:rPr>
          <w:sz w:val="14"/>
          <w:szCs w:val="14"/>
          <w:rtl w:val="0"/>
        </w:rPr>
        <w:t xml:space="preserve">     </w:t>
      </w:r>
      <w:r w:rsidDel="00000000" w:rsidR="00000000" w:rsidRPr="00000000">
        <w:rPr>
          <w:sz w:val="24"/>
          <w:szCs w:val="24"/>
          <w:rtl w:val="0"/>
        </w:rPr>
        <w:t xml:space="preserve">DRAFT OPTIONS:</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An option is an agreement between a manager, the Player Agent and The Dalles Little League Board covering a special condition.  There are 3 options as follows:</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sz w:val="24"/>
          <w:szCs w:val="24"/>
          <w:rtl w:val="0"/>
        </w:rPr>
        <w:t xml:space="preserve">BROTHER/SISTER OPTION</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 manager may submit an option to the Player Agent on two or more brothers and/or sisters becoming candidates who are subject to draft.  This agreement is long-standing and an assumed rule established by these bylaws.  When first brother or sister is drafted under the option agreement, the manager automatically takes the brother or sister on their next turn.</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sz w:val="24"/>
          <w:szCs w:val="24"/>
          <w:rtl w:val="0"/>
        </w:rPr>
        <w:t xml:space="preserve">SONS AND/OR DAUGHTERS OF MANAGERS OPTIONS</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NOTE:  The provisions below apply for managers having sons or daughters of eligible age.</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 manager who has sons and/or daughters eligible under Article III for the draft who wished to draft them must state so to the Player Agent prior to the draft.  This agreement is long-standing and an assumed rule established in these by-laws.  If so stated, the parent/manager is required to exercise this option prior to the close of the specific draft round depending on League Age of son and/or daughter.  Parent/manager option takes priority over any other option.</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3.</w:t>
      </w:r>
      <w:r w:rsidDel="00000000" w:rsidR="00000000" w:rsidRPr="00000000">
        <w:rPr>
          <w:sz w:val="14"/>
          <w:szCs w:val="14"/>
          <w:rtl w:val="0"/>
        </w:rPr>
        <w:t xml:space="preserve">      </w:t>
      </w:r>
      <w:r w:rsidDel="00000000" w:rsidR="00000000" w:rsidRPr="00000000">
        <w:rPr>
          <w:sz w:val="24"/>
          <w:szCs w:val="24"/>
          <w:rtl w:val="0"/>
        </w:rPr>
        <w:t xml:space="preserve">COACH APPOINTMENTS</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 new coach shall not be appointed or approved until after draft to avoid “Red Shirting” of players through selective coaching appointments.  A returning coach through the manager may exercise an option in writing through the Player Agent provided:</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i.</w:t>
      </w:r>
      <w:r w:rsidDel="00000000" w:rsidR="00000000" w:rsidRPr="00000000">
        <w:rPr>
          <w:sz w:val="14"/>
          <w:szCs w:val="14"/>
          <w:rtl w:val="0"/>
        </w:rPr>
        <w:t xml:space="preserve">        </w:t>
      </w:r>
      <w:r w:rsidDel="00000000" w:rsidR="00000000" w:rsidRPr="00000000">
        <w:rPr>
          <w:sz w:val="24"/>
          <w:szCs w:val="24"/>
          <w:rtl w:val="0"/>
        </w:rPr>
        <w:t xml:space="preserve">The coach has had two or more years of concurrent service as a manager or coach in the league (at any level) and,</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ii.</w:t>
      </w:r>
      <w:r w:rsidDel="00000000" w:rsidR="00000000" w:rsidRPr="00000000">
        <w:rPr>
          <w:sz w:val="14"/>
          <w:szCs w:val="14"/>
          <w:rtl w:val="0"/>
        </w:rPr>
        <w:t xml:space="preserve">      </w:t>
      </w:r>
      <w:r w:rsidDel="00000000" w:rsidR="00000000" w:rsidRPr="00000000">
        <w:rPr>
          <w:sz w:val="24"/>
          <w:szCs w:val="24"/>
          <w:rtl w:val="0"/>
        </w:rPr>
        <w:t xml:space="preserve">The coach is returning to the same major league team this year.  Both items 1 and 2 must apply in order to exercise an option.</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I.</w:t>
      </w:r>
      <w:r w:rsidDel="00000000" w:rsidR="00000000" w:rsidRPr="00000000">
        <w:rPr>
          <w:sz w:val="14"/>
          <w:szCs w:val="14"/>
          <w:rtl w:val="0"/>
        </w:rPr>
        <w:t xml:space="preserve">        </w:t>
      </w:r>
      <w:r w:rsidDel="00000000" w:rsidR="00000000" w:rsidRPr="00000000">
        <w:rPr>
          <w:sz w:val="24"/>
          <w:szCs w:val="24"/>
          <w:rtl w:val="0"/>
        </w:rPr>
        <w:t xml:space="preserve">Trading of players should be a rare occurrence and should only consider the best interest of the player.  Trades must be approved by the President, Player Agent and Coaching Coordinator.</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VIII – PLAYING RULES</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All rules applying to International Little League will be followed with the exception of local playing rules and ground rules adopted by the Board of Directors as deemed necessary.</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Each manager will furnish a completed lineup card to the official scorekeeper, umpire and opposing team manager.  These cards will list all players on the team roster.  They will have the players first and last names, player’s position number, player’s jersey number and substitutions.  If a player is absent, injured and not able to play or not playing due to disciplinary reasons, such will be explained next to the player’s name.  Lineup changes will be given to the umpire.</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Pool Players – refer to Regulation V(c).  Pool players shall only be allowed when team roster has fallen below the required nine (9) players.</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Once the field is lined and ready for play, it will not be used for any practice until infield warm-ups.</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Managers and coaches will not be permitted behind the backstop while his/her team is playing an official game.</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E.</w:t>
      </w:r>
      <w:r w:rsidDel="00000000" w:rsidR="00000000" w:rsidRPr="00000000">
        <w:rPr>
          <w:sz w:val="14"/>
          <w:szCs w:val="14"/>
          <w:rtl w:val="0"/>
        </w:rPr>
        <w:t xml:space="preserve">      </w:t>
      </w:r>
      <w:r w:rsidDel="00000000" w:rsidR="00000000" w:rsidRPr="00000000">
        <w:rPr>
          <w:sz w:val="24"/>
          <w:szCs w:val="24"/>
          <w:rtl w:val="0"/>
        </w:rPr>
        <w:t xml:space="preserve">Time limit: no new inning will start after 10:00pm for Majors, or two hours from the start of the game for Minors.  Majors games have no time limit for day games, unless a second game is scheduled to be played.  Minors games have a maximum time limit of two hours.  New innings start immediately after the third out of current inning, </w:t>
      </w:r>
      <w:r w:rsidDel="00000000" w:rsidR="00000000" w:rsidRPr="00000000">
        <w:rPr>
          <w:sz w:val="24"/>
          <w:szCs w:val="24"/>
          <w:u w:val="single"/>
          <w:rtl w:val="0"/>
        </w:rPr>
        <w:t xml:space="preserve">not</w:t>
      </w:r>
      <w:r w:rsidDel="00000000" w:rsidR="00000000" w:rsidRPr="00000000">
        <w:rPr>
          <w:sz w:val="24"/>
          <w:szCs w:val="24"/>
          <w:rtl w:val="0"/>
        </w:rPr>
        <w:t xml:space="preserve"> when players take the field.</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F.</w:t>
      </w:r>
      <w:r w:rsidDel="00000000" w:rsidR="00000000" w:rsidRPr="00000000">
        <w:rPr>
          <w:sz w:val="14"/>
          <w:szCs w:val="14"/>
          <w:rtl w:val="0"/>
        </w:rPr>
        <w:t xml:space="preserve">       </w:t>
      </w:r>
      <w:r w:rsidDel="00000000" w:rsidR="00000000" w:rsidRPr="00000000">
        <w:rPr>
          <w:sz w:val="24"/>
          <w:szCs w:val="24"/>
          <w:rtl w:val="0"/>
        </w:rPr>
        <w:t xml:space="preserve">In the event a game is postponed or suspended due to weather or uncontrollable circumstance, it will be completed on the next available date as decided by the President and Player Agent.  A team that does not comply will forfeit the game.</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G.</w:t>
      </w:r>
      <w:r w:rsidDel="00000000" w:rsidR="00000000" w:rsidRPr="00000000">
        <w:rPr>
          <w:sz w:val="14"/>
          <w:szCs w:val="14"/>
          <w:rtl w:val="0"/>
        </w:rPr>
        <w:t xml:space="preserve">     </w:t>
      </w:r>
      <w:r w:rsidDel="00000000" w:rsidR="00000000" w:rsidRPr="00000000">
        <w:rPr>
          <w:sz w:val="24"/>
          <w:szCs w:val="24"/>
          <w:rtl w:val="0"/>
        </w:rPr>
        <w:t xml:space="preserve">Players and substitutes shall sit on their team’s bench or in the dugout unless participating in the game or preparing to enter the game.  No one except eligible players in uniform, managers and not more than two coaches shall occupy the bench or dugout.  When batter or base runner is retired, they must return to the bench or dugout at once.  Players shall not go into the stands or leave the bench or dugout without permission from the Manager or Coach.</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H.</w:t>
      </w:r>
      <w:r w:rsidDel="00000000" w:rsidR="00000000" w:rsidRPr="00000000">
        <w:rPr>
          <w:sz w:val="14"/>
          <w:szCs w:val="14"/>
          <w:rtl w:val="0"/>
        </w:rPr>
        <w:t xml:space="preserve">     </w:t>
      </w:r>
      <w:r w:rsidDel="00000000" w:rsidR="00000000" w:rsidRPr="00000000">
        <w:rPr>
          <w:sz w:val="24"/>
          <w:szCs w:val="24"/>
          <w:rtl w:val="0"/>
        </w:rPr>
        <w:t xml:space="preserve">Batboys and/or batgirls are not permitted.</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I.</w:t>
      </w:r>
      <w:r w:rsidDel="00000000" w:rsidR="00000000" w:rsidRPr="00000000">
        <w:rPr>
          <w:sz w:val="14"/>
          <w:szCs w:val="14"/>
          <w:rtl w:val="0"/>
        </w:rPr>
        <w:t xml:space="preserve">        </w:t>
      </w:r>
      <w:r w:rsidDel="00000000" w:rsidR="00000000" w:rsidRPr="00000000">
        <w:rPr>
          <w:sz w:val="24"/>
          <w:szCs w:val="24"/>
          <w:rtl w:val="0"/>
        </w:rPr>
        <w:t xml:space="preserve">In Minors, if after four innings (three and one-half innings if the Home team is ahead) one team has a lead of 10 runs or more, the manager of the team with the least runs shall concede the victory to the opponent.  Minors shall follow the 5 run rule with no open last inning.</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J.</w:t>
      </w:r>
      <w:r w:rsidDel="00000000" w:rsidR="00000000" w:rsidRPr="00000000">
        <w:rPr>
          <w:sz w:val="14"/>
          <w:szCs w:val="14"/>
          <w:rtl w:val="0"/>
        </w:rPr>
        <w:t xml:space="preserve">        </w:t>
      </w:r>
      <w:r w:rsidDel="00000000" w:rsidR="00000000" w:rsidRPr="00000000">
        <w:rPr>
          <w:sz w:val="24"/>
          <w:szCs w:val="24"/>
          <w:rtl w:val="0"/>
        </w:rPr>
        <w:t xml:space="preserve">Wins, losses, and ties will determine league standings in appropriate divisions.  In the event of a tie in the standings, the tie-breaker will be the winner in head-to-head competition.  Then runs scored.  Followed by runs against if still tied.</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K.</w:t>
      </w:r>
      <w:r w:rsidDel="00000000" w:rsidR="00000000" w:rsidRPr="00000000">
        <w:rPr>
          <w:sz w:val="14"/>
          <w:szCs w:val="14"/>
          <w:rtl w:val="0"/>
        </w:rPr>
        <w:t xml:space="preserve">      </w:t>
      </w:r>
      <w:r w:rsidDel="00000000" w:rsidR="00000000" w:rsidRPr="00000000">
        <w:rPr>
          <w:sz w:val="24"/>
          <w:szCs w:val="24"/>
          <w:rtl w:val="0"/>
        </w:rPr>
        <w:t xml:space="preserve">Playoff games will be scheduled using the attached bracket formats (ATTACHMENT A).</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L.</w:t>
      </w:r>
      <w:r w:rsidDel="00000000" w:rsidR="00000000" w:rsidRPr="00000000">
        <w:rPr>
          <w:sz w:val="14"/>
          <w:szCs w:val="14"/>
          <w:rtl w:val="0"/>
        </w:rPr>
        <w:t xml:space="preserve">       </w:t>
      </w:r>
      <w:r w:rsidDel="00000000" w:rsidR="00000000" w:rsidRPr="00000000">
        <w:rPr>
          <w:sz w:val="24"/>
          <w:szCs w:val="24"/>
          <w:rtl w:val="0"/>
        </w:rPr>
        <w:t xml:space="preserve">Higher seed team shall be Home.  (Example: 5 vs. 6.  5 is home team.)</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IX – MANAGER/COACHES SELECTION</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The President shall appoint a Manager/Coach Selection Committee from the membership of The Dalles Little League.</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All managers and coaches shall be recommended by the Manager/Coach Selection Committee and appointed for one year by the President with approval by the Board of Directors, taking into consideration experience, ability and desire.</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The Manager/Coach Selection Committee shall formulate a planned and systematic process for monitoring and evaluating the managers and coach’s performance throughout the season.  The process should include monitoring of the adherence to the defined objectives of The Dalles Little League as well as their teaching of the fundamentals of baseball.</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Managers and coaches will be contacted asking their intent to manage once again.</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Managers/coaches must fill out an application supplied by the league.</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E.</w:t>
      </w:r>
      <w:r w:rsidDel="00000000" w:rsidR="00000000" w:rsidRPr="00000000">
        <w:rPr>
          <w:sz w:val="14"/>
          <w:szCs w:val="14"/>
          <w:rtl w:val="0"/>
        </w:rPr>
        <w:t xml:space="preserve">      </w:t>
      </w:r>
      <w:r w:rsidDel="00000000" w:rsidR="00000000" w:rsidRPr="00000000">
        <w:rPr>
          <w:sz w:val="24"/>
          <w:szCs w:val="24"/>
          <w:rtl w:val="0"/>
        </w:rPr>
        <w:t xml:space="preserve">If a manager vacancy occurs on a team, the coach of the team would be encouraged to move up to a manager.  In the event the coach does not want to move up to a manager, the Board of Directors will consider the coach’s recommendation for manager.</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F.</w:t>
      </w:r>
      <w:r w:rsidDel="00000000" w:rsidR="00000000" w:rsidRPr="00000000">
        <w:rPr>
          <w:sz w:val="14"/>
          <w:szCs w:val="14"/>
          <w:rtl w:val="0"/>
        </w:rPr>
        <w:t xml:space="preserve">       </w:t>
      </w:r>
      <w:r w:rsidDel="00000000" w:rsidR="00000000" w:rsidRPr="00000000">
        <w:rPr>
          <w:sz w:val="24"/>
          <w:szCs w:val="24"/>
          <w:rtl w:val="0"/>
        </w:rPr>
        <w:t xml:space="preserve">If a coach’s position becomes available, the Board of Directors will fill said position from a list of volunteers with the manager’s input.</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G.</w:t>
      </w:r>
      <w:r w:rsidDel="00000000" w:rsidR="00000000" w:rsidRPr="00000000">
        <w:rPr>
          <w:sz w:val="14"/>
          <w:szCs w:val="14"/>
          <w:rtl w:val="0"/>
        </w:rPr>
        <w:t xml:space="preserve">     </w:t>
      </w:r>
      <w:r w:rsidDel="00000000" w:rsidR="00000000" w:rsidRPr="00000000">
        <w:rPr>
          <w:sz w:val="24"/>
          <w:szCs w:val="24"/>
          <w:rtl w:val="0"/>
        </w:rPr>
        <w:t xml:space="preserve">All Division Coordinators will be allowed to manage or coach a team in their division.</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H.</w:t>
      </w:r>
      <w:r w:rsidDel="00000000" w:rsidR="00000000" w:rsidRPr="00000000">
        <w:rPr>
          <w:sz w:val="14"/>
          <w:szCs w:val="14"/>
          <w:rtl w:val="0"/>
        </w:rPr>
        <w:t xml:space="preserve">     </w:t>
      </w:r>
      <w:r w:rsidDel="00000000" w:rsidR="00000000" w:rsidRPr="00000000">
        <w:rPr>
          <w:sz w:val="24"/>
          <w:szCs w:val="24"/>
          <w:rtl w:val="0"/>
        </w:rPr>
        <w:t xml:space="preserve">Any Manager/Coach whose activities/actions are deemed to be detrimental to operation of The Dalles Little League can be removed by a majority vote of the Board of Directors.</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X – SPONSORS</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The Sponsorship Representative of the league will keep a seniority list of all sponsors in the division.</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If a vacancy occurs in the high division, the most senior sponsor in the next lower division will have the first option to move up.</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If a reduction in the number of teams is needed, the sponsors will be moved to a lower division according to seniority.</w:t>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XI – MISCELLANEOUS</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Photography bids and fundraisers will be provided by the President and Treasurer of the Board of Directors each year for their selection and approval.</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The Board, prior to signups, will determine registration fees.</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XII – CONCESSIONS</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A committee appointed by the President to do the purchasing and stocking will manage the concession stand.  The committee will coordinate with all Team Parents, in acquiring volunteer workers.</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The committee will be allowed a Board approved operating fund.</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Payment of all purchases shall be made from the concession treasury.</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Profits from the concession stand are to go into the common treasury of the league after the season ends.</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XIII – TOURNAMENT SELECTION OF ALL-STAR CANDIDATES</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TEAM SELECTION – Each year, on or before May 15, the Board will make the following determinations:</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How many tournaments teams, if any, will represent the league at the District Tournament (Little League, Inc. and Oregon District 5 Little League set the age divisions and number of teams a league may send to tournaments.  The Dalles Little League may choose whether or not to send a team in a certain age division, etc.).</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Which age groups will be eligible for each team.  (Example: 12 year olds only in the 11/12 age division team OR 11 and 12 year olds on the 11/12 age division team, etc.)</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The order of team selection.</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PLAYER SELECTION – Each year, on or before June 15, the League will select players to the tournament teams, in the following order:</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Player vote – The Player Agent will create a list of eligible players based on the Board’s determination of team composition (example, if only 12 year olds are eligible for the 11/12 tournament team, the Player Agent list will have only 12 year olds, etc.).  Players at the Majors division will vote for 11 and 12 year olds.  Each player will vote for four (4) players on the ballot.  Players may vote for themselves or for teammates.  Ballots with more than four (4) votes will not be counted.  Ballots with fewer than four (4) votes will be counted.  The two (2) players with the most votes from the ballot by the President, Vice-President, Player Agent, Umpire-In-Chief and tournament team manager.</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Managers/coaches vote – The manager and one coach from each regular season team (the coach who is eligible to vote will be determined by the manager for that team) will meet to select the next eight players from the player ballots, not counting the two players previously selected by player vote.  The Player Agent or President will designate how many players will be voted for in each round.  Ballots with more than the designated number of votes will not be counted.  Ballots with fewer than the designated number of votes will be counted.  The players with the highest number of votes in each round will be placed on the tournament team.  Ties that result in more than eight total players will be broken by a subsequent round of voting (example: if in Round 1, nine players receive the same number of votes, Round 2 will be needed to break the tie, etc.).  Voting will continue until eight players are selected.</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Tournament team manager vote – The manager of the tournament team will determine how many more players he/she wishes to be on the team, prior to the vote, and will select the remaining players from the list of eligible players.</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ELIGIBILITY – All teams and players must meet Little League, Inc. criteria to be selected to a tournament team.</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14 players on a team is the maximum allowed.</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The All Stars will be announced when the tournament rules allow at the end of the City Tournament.</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E.</w:t>
      </w:r>
      <w:r w:rsidDel="00000000" w:rsidR="00000000" w:rsidRPr="00000000">
        <w:rPr>
          <w:sz w:val="14"/>
          <w:szCs w:val="14"/>
          <w:rtl w:val="0"/>
        </w:rPr>
        <w:t xml:space="preserve">      </w:t>
      </w:r>
      <w:r w:rsidDel="00000000" w:rsidR="00000000" w:rsidRPr="00000000">
        <w:rPr>
          <w:sz w:val="24"/>
          <w:szCs w:val="24"/>
          <w:rtl w:val="0"/>
        </w:rPr>
        <w:t xml:space="preserve">In case of a vacancy, the player is to be replaced on the All Star team; the alternate selected will be at the All Star Selection Committee and the All Star manager’s discretion.</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F.</w:t>
      </w:r>
      <w:r w:rsidDel="00000000" w:rsidR="00000000" w:rsidRPr="00000000">
        <w:rPr>
          <w:sz w:val="14"/>
          <w:szCs w:val="14"/>
          <w:rtl w:val="0"/>
        </w:rPr>
        <w:t xml:space="preserve">       </w:t>
      </w:r>
      <w:r w:rsidDel="00000000" w:rsidR="00000000" w:rsidRPr="00000000">
        <w:rPr>
          <w:sz w:val="24"/>
          <w:szCs w:val="24"/>
          <w:rtl w:val="0"/>
        </w:rPr>
        <w:t xml:space="preserve">A list of potential All Star Managers and Coaches will be established by the 15</w:t>
      </w:r>
      <w:r w:rsidDel="00000000" w:rsidR="00000000" w:rsidRPr="00000000">
        <w:rPr>
          <w:sz w:val="24"/>
          <w:szCs w:val="24"/>
          <w:vertAlign w:val="superscript"/>
          <w:rtl w:val="0"/>
        </w:rPr>
        <w:t xml:space="preserve">th</w:t>
      </w:r>
      <w:r w:rsidDel="00000000" w:rsidR="00000000" w:rsidRPr="00000000">
        <w:rPr>
          <w:sz w:val="24"/>
          <w:szCs w:val="24"/>
          <w:rtl w:val="0"/>
        </w:rPr>
        <w:t xml:space="preserve"> of May.  They are to submit a letter of intent to the President of the league and turn it in by May 15</w:t>
      </w:r>
      <w:r w:rsidDel="00000000" w:rsidR="00000000" w:rsidRPr="00000000">
        <w:rPr>
          <w:sz w:val="24"/>
          <w:szCs w:val="24"/>
          <w:vertAlign w:val="superscript"/>
          <w:rtl w:val="0"/>
        </w:rPr>
        <w:t xml:space="preserve">th</w:t>
      </w:r>
      <w:r w:rsidDel="00000000" w:rsidR="00000000" w:rsidRPr="00000000">
        <w:rPr>
          <w:sz w:val="24"/>
          <w:szCs w:val="24"/>
          <w:rtl w:val="0"/>
        </w:rPr>
        <w:t xml:space="preserve">.  The All Star Selection Committee will consist of the President, Vice President, Coaching Coordinator, and the Player Agent.  The results of the selection committee will be announced 20 days prior to the announcement of the All Star teams.</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G.</w:t>
      </w:r>
      <w:r w:rsidDel="00000000" w:rsidR="00000000" w:rsidRPr="00000000">
        <w:rPr>
          <w:sz w:val="14"/>
          <w:szCs w:val="14"/>
          <w:rtl w:val="0"/>
        </w:rPr>
        <w:t xml:space="preserve">     </w:t>
      </w:r>
      <w:r w:rsidDel="00000000" w:rsidR="00000000" w:rsidRPr="00000000">
        <w:rPr>
          <w:sz w:val="24"/>
          <w:szCs w:val="24"/>
          <w:rtl w:val="0"/>
        </w:rPr>
        <w:t xml:space="preserve">The All Star Manager will select two coaches; he will then present their names to the All Star selection Committee so they may be approved.</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H.</w:t>
      </w:r>
      <w:r w:rsidDel="00000000" w:rsidR="00000000" w:rsidRPr="00000000">
        <w:rPr>
          <w:sz w:val="14"/>
          <w:szCs w:val="14"/>
          <w:rtl w:val="0"/>
        </w:rPr>
        <w:t xml:space="preserve">     </w:t>
      </w:r>
      <w:r w:rsidDel="00000000" w:rsidR="00000000" w:rsidRPr="00000000">
        <w:rPr>
          <w:sz w:val="24"/>
          <w:szCs w:val="24"/>
          <w:rtl w:val="0"/>
        </w:rPr>
        <w:t xml:space="preserve">Practice for the All Star Tournament may NOT start before date set by the Little League rules.  All Star Managers and coaches must meet Little League, Inc. eligibility requirements.</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I.</w:t>
      </w:r>
      <w:r w:rsidDel="00000000" w:rsidR="00000000" w:rsidRPr="00000000">
        <w:rPr>
          <w:sz w:val="14"/>
          <w:szCs w:val="14"/>
          <w:rtl w:val="0"/>
        </w:rPr>
        <w:t xml:space="preserve">        </w:t>
      </w:r>
      <w:r w:rsidDel="00000000" w:rsidR="00000000" w:rsidRPr="00000000">
        <w:rPr>
          <w:sz w:val="24"/>
          <w:szCs w:val="24"/>
          <w:rtl w:val="0"/>
        </w:rPr>
        <w:t xml:space="preserve">The All Star Tournament teams may elect to buy jackets at their own expense.  The league will furnish the complete uniform with the understanding that the uniform will be returned to the league after all games are played or a replacement fee will be charged (see attached All Star Uniform Checkout form).  The league will give each All Star player a custom make “The Dalles Little League All Star” t-shirt and they will keep their All Star baseball hats.</w:t>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J.</w:t>
      </w:r>
      <w:r w:rsidDel="00000000" w:rsidR="00000000" w:rsidRPr="00000000">
        <w:rPr>
          <w:sz w:val="14"/>
          <w:szCs w:val="14"/>
          <w:rtl w:val="0"/>
        </w:rPr>
        <w:t xml:space="preserve">        </w:t>
      </w:r>
      <w:r w:rsidDel="00000000" w:rsidR="00000000" w:rsidRPr="00000000">
        <w:rPr>
          <w:sz w:val="24"/>
          <w:szCs w:val="24"/>
          <w:rtl w:val="0"/>
        </w:rPr>
        <w:t xml:space="preserve">The Dalles Little League Board reserves the right to make a decision on any issue not specifically covered in these rules.</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XIV – LEAGUE DIVISION RULES</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All rules apply in all divisions (Majors, Minors, Rookie and T-Ball) from the National Little League Rulebook, the league’s Local Rules and the league’s Ground Rules.</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ARTICLE XV – HIT BATSMEN RULE</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If a pitcher hits three batters in one inning, that pitcher must be removed from the game as a pitcher.</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If a pitcher hits four batters in one game, that pitcher must be removed from the game as a pitcher.</w:t>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This rule applies to the Minors and Majors level of play.</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____________________________                  </w:t>
        <w:tab/>
        <w:t xml:space="preserve">___________________________  </w:t>
        <w:tab/>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President’s Signature                                         Date</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____________________________</w:t>
      </w:r>
    </w:p>
    <w:p w:rsidR="00000000" w:rsidDel="00000000" w:rsidP="00000000" w:rsidRDefault="00000000" w:rsidRPr="00000000" w14:paraId="00000111">
      <w:pPr>
        <w:contextualSpacing w:val="0"/>
        <w:rPr/>
      </w:pPr>
      <w:r w:rsidDel="00000000" w:rsidR="00000000" w:rsidRPr="00000000">
        <w:rPr>
          <w:sz w:val="24"/>
          <w:szCs w:val="24"/>
          <w:rtl w:val="0"/>
        </w:rPr>
        <w:t xml:space="preserve">President’s Printed Name</w:t>
      </w:r>
      <w:r w:rsidDel="00000000" w:rsidR="00000000" w:rsidRPr="00000000">
        <w:rPr>
          <w:rtl w:val="0"/>
        </w:rPr>
      </w:r>
    </w:p>
    <w:sectPr>
      <w:headerReference r:id="rId6" w:type="first"/>
      <w:footerReference r:id="rId7" w:type="default"/>
      <w:footerReference r:id="rId8"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ab/>
      <w:tab/>
      <w:tab/>
      <w:tab/>
      <w:tab/>
      <w:tab/>
      <w:tab/>
      <w:tab/>
      <w:tab/>
      <w:tab/>
      <w:t xml:space="preserve">Page 1</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